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CF" w:rsidRDefault="002E0ACF" w:rsidP="002E0ACF">
      <w:pPr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6</w:t>
      </w:r>
    </w:p>
    <w:p w:rsidR="002E0ACF" w:rsidRDefault="002E0ACF" w:rsidP="002E0ACF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行程码获取操作指南</w:t>
      </w:r>
    </w:p>
    <w:p w:rsidR="002E0ACF" w:rsidRDefault="002E0ACF" w:rsidP="002E0ACF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</w:rPr>
        <w:t>微信搜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湖南省居民健康卡</w:t>
      </w:r>
      <w:r>
        <w:rPr>
          <w:rFonts w:ascii="仿宋_GB2312" w:eastAsia="仿宋_GB2312" w:hAnsi="Times New Roman" w:cs="Times New Roman" w:hint="eastAsia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—点击</w:t>
      </w:r>
      <w:r>
        <w:rPr>
          <w:rFonts w:ascii="仿宋_GB2312" w:eastAsia="仿宋_GB2312" w:hAnsi="Times New Roman" w:cs="Times New Roman" w:hint="eastAsia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健康卡</w:t>
      </w:r>
      <w:r>
        <w:rPr>
          <w:rFonts w:ascii="仿宋_GB2312" w:eastAsia="仿宋_GB2312" w:hAnsi="Times New Roman" w:cs="Times New Roman" w:hint="eastAsia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—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</w:rPr>
        <w:t>点击卡界面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—点击</w:t>
      </w:r>
      <w:r>
        <w:rPr>
          <w:rFonts w:ascii="仿宋_GB2312" w:eastAsia="仿宋_GB2312" w:hAnsi="Times New Roman" w:cs="Times New Roman" w:hint="eastAsia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通信大数据行程卡</w:t>
      </w:r>
      <w:r>
        <w:rPr>
          <w:rFonts w:ascii="仿宋_GB2312" w:eastAsia="仿宋_GB2312" w:hAnsi="Times New Roman" w:cs="Times New Roman" w:hint="eastAsia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输入手机号、验证码后，截图。</w:t>
      </w:r>
    </w:p>
    <w:p w:rsidR="002E0ACF" w:rsidRDefault="002E0ACF" w:rsidP="002E0ACF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1428750" cy="3238500"/>
            <wp:effectExtent l="0" t="0" r="0" b="0"/>
            <wp:docPr id="5" name="图片 5" descr="3d24ec4996e88a12f6beba2f29e62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d24ec4996e88a12f6beba2f29e624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1457325" cy="3238500"/>
            <wp:effectExtent l="0" t="0" r="9525" b="0"/>
            <wp:docPr id="4" name="图片 4" descr="b1fd422d0b8cce8b617578bfbd88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b1fd422d0b8cce8b617578bfbd888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1514475" cy="3238500"/>
            <wp:effectExtent l="0" t="0" r="9525" b="0"/>
            <wp:docPr id="3" name="图片 3" descr="f7dc1e96451a5678e76dbeac6a17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f7dc1e96451a5678e76dbeac6a174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1466850" cy="3238500"/>
            <wp:effectExtent l="0" t="0" r="0" b="0"/>
            <wp:docPr id="2" name="图片 2" descr="9755c1b1625cee3ae41aa8b9c405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9755c1b1625cee3ae41aa8b9c405e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1685925" cy="3238500"/>
            <wp:effectExtent l="0" t="0" r="9525" b="0"/>
            <wp:docPr id="1" name="图片 1" descr="d6e325b53b73dffdc7e1ad4631427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d6e325b53b73dffdc7e1ad46314279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3D8" w:rsidRPr="002E0ACF" w:rsidRDefault="002E0ACF" w:rsidP="002E0ACF">
      <w:pPr>
        <w:ind w:firstLineChars="500" w:firstLine="1400"/>
      </w:pPr>
      <w:r>
        <w:rPr>
          <w:rFonts w:ascii="Times New Roman" w:eastAsia="仿宋_GB2312" w:hAnsi="Times New Roman" w:cs="Times New Roman" w:hint="eastAsia"/>
          <w:sz w:val="28"/>
          <w:szCs w:val="28"/>
        </w:rPr>
        <w:t>第一步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第二步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第三步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第四步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第五步</w:t>
      </w:r>
      <w:bookmarkStart w:id="0" w:name="_GoBack"/>
      <w:bookmarkEnd w:id="0"/>
    </w:p>
    <w:sectPr w:rsidR="008A53D8" w:rsidRPr="002E0ACF" w:rsidSect="002E0ACF">
      <w:pgSz w:w="16838" w:h="11906" w:orient="landscape"/>
      <w:pgMar w:top="1134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CF"/>
    <w:rsid w:val="002E0ACF"/>
    <w:rsid w:val="008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C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0A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0ACF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C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0A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0ACF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2021-01-26T05:06:00Z</dcterms:created>
  <dcterms:modified xsi:type="dcterms:W3CDTF">2021-01-26T05:07:00Z</dcterms:modified>
</cp:coreProperties>
</file>