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default"/>
          <w:footerReference r:id="rId6" w:type="default"/>
          <w:pgSz w:w="11907" w:h="16839"/>
          <w:pgMar w:top="1440" w:right="1080" w:bottom="1440" w:left="1080" w:header="0" w:footer="854" w:gutter="0"/>
          <w:cols w:equalWidth="0" w:num="1">
            <w:col w:w="8816"/>
          </w:cols>
        </w:sectPr>
      </w:pPr>
    </w:p>
    <w:p>
      <w:pPr>
        <w:spacing w:before="138" w:line="186" w:lineRule="auto"/>
        <w:rPr>
          <w:rFonts w:ascii="Times New Roman" w:hAnsi="Times New Roman" w:eastAsia="Times New Roman" w:cs="Times New Roman"/>
          <w:sz w:val="48"/>
          <w:szCs w:val="48"/>
        </w:rPr>
      </w:pPr>
    </w:p>
    <w:p>
      <w:pPr>
        <w:spacing w:line="14" w:lineRule="auto"/>
        <w:rPr>
          <w:rFonts w:ascii="Arial"/>
          <w:sz w:val="2"/>
        </w:rPr>
      </w:pPr>
      <w:r>
        <w:rPr>
          <w:rFonts w:ascii="Arial" w:hAnsi="Arial" w:eastAsia="Arial" w:cs="Arial"/>
          <w:sz w:val="2"/>
          <w:szCs w:val="2"/>
        </w:rPr>
        <w:br w:type="column"/>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572" w:lineRule="exact"/>
        <w:textAlignment w:val="center"/>
      </w:pPr>
    </w:p>
    <w:p>
      <w:pPr>
        <w:sectPr>
          <w:type w:val="continuous"/>
          <w:pgSz w:w="11907" w:h="16839"/>
          <w:pgMar w:top="400" w:right="1529" w:bottom="1109" w:left="1561" w:header="0" w:footer="854" w:gutter="0"/>
          <w:cols w:equalWidth="0" w:num="2">
            <w:col w:w="1703" w:space="96"/>
            <w:col w:w="7017"/>
          </w:cols>
        </w:sectPr>
      </w:pPr>
    </w:p>
    <w:p>
      <w:pPr>
        <w:tabs>
          <w:tab w:val="left" w:pos="631"/>
        </w:tabs>
        <w:spacing w:line="243" w:lineRule="auto"/>
        <w:jc w:val="center"/>
        <w:rPr>
          <w:rFonts w:hint="eastAsia" w:asciiTheme="majorEastAsia" w:hAnsiTheme="majorEastAsia" w:eastAsiaTheme="majorEastAsia" w:cstheme="majorEastAsia"/>
          <w:b/>
          <w:bCs/>
          <w:sz w:val="52"/>
          <w:szCs w:val="52"/>
          <w:lang w:val="en-US" w:eastAsia="zh-CN"/>
        </w:rPr>
      </w:pPr>
      <w:r>
        <w:rPr>
          <w:rFonts w:hint="eastAsia" w:asciiTheme="majorEastAsia" w:hAnsiTheme="majorEastAsia" w:eastAsiaTheme="majorEastAsia" w:cstheme="majorEastAsia"/>
          <w:b/>
          <w:bCs/>
          <w:sz w:val="52"/>
          <w:szCs w:val="52"/>
          <w:lang w:val="en-US" w:eastAsia="zh-CN"/>
        </w:rPr>
        <w:t>2022年部门整体支出绩效自评报告</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rPr>
          <w:rFonts w:ascii="Arial"/>
          <w:sz w:val="21"/>
        </w:rPr>
      </w:pPr>
    </w:p>
    <w:p/>
    <w:p>
      <w:pPr>
        <w:spacing w:line="244" w:lineRule="auto"/>
        <w:rPr>
          <w:rFonts w:ascii="Arial"/>
          <w:sz w:val="21"/>
        </w:rPr>
      </w:pPr>
    </w:p>
    <w:p>
      <w:pPr>
        <w:spacing w:line="244" w:lineRule="auto"/>
        <w:jc w:val="center"/>
        <w:rPr>
          <w:rFonts w:ascii="Arial"/>
          <w:sz w:val="21"/>
        </w:rPr>
      </w:pPr>
    </w:p>
    <w:p>
      <w:pPr>
        <w:spacing w:line="327" w:lineRule="auto"/>
        <w:jc w:val="center"/>
        <w:rPr>
          <w:rFonts w:hint="default" w:eastAsia="宋体" w:asciiTheme="majorAscii" w:hAnsiTheme="majorAscii"/>
          <w:sz w:val="21"/>
          <w:lang w:eastAsia="zh-CN"/>
        </w:rPr>
      </w:pPr>
      <w:r>
        <w:rPr>
          <w:rFonts w:hint="default" w:eastAsia="黑体" w:cs="黑体" w:asciiTheme="majorAscii" w:hAnsiTheme="majorAscii"/>
          <w:spacing w:val="15"/>
          <w:sz w:val="36"/>
          <w:szCs w:val="36"/>
          <w:lang w:eastAsia="zh-CN"/>
        </w:rPr>
        <w:t>单位名称：浏阳市文化市场综合行政执法大队</w:t>
      </w:r>
    </w:p>
    <w:p>
      <w:pPr>
        <w:spacing w:before="117" w:line="185" w:lineRule="auto"/>
        <w:ind w:firstLine="1790" w:firstLineChars="500"/>
        <w:jc w:val="both"/>
        <w:rPr>
          <w:rFonts w:hint="default" w:eastAsia="楷体" w:cs="楷体" w:asciiTheme="majorAscii" w:hAnsiTheme="majorAscii"/>
          <w:spacing w:val="-1"/>
          <w:sz w:val="36"/>
          <w:szCs w:val="36"/>
          <w:lang w:eastAsia="zh-CN"/>
        </w:rPr>
      </w:pPr>
    </w:p>
    <w:p>
      <w:pPr>
        <w:spacing w:before="117" w:line="185" w:lineRule="auto"/>
        <w:ind w:firstLine="1790" w:firstLineChars="500"/>
        <w:jc w:val="both"/>
        <w:rPr>
          <w:rFonts w:hint="default" w:eastAsia="楷体" w:cs="楷体" w:asciiTheme="majorAscii" w:hAnsiTheme="majorAscii"/>
          <w:spacing w:val="-1"/>
          <w:sz w:val="36"/>
          <w:szCs w:val="36"/>
          <w:lang w:eastAsia="zh-CN"/>
        </w:rPr>
      </w:pPr>
      <w:r>
        <w:rPr>
          <w:rFonts w:hint="default" w:eastAsia="楷体" w:cs="楷体" w:asciiTheme="majorAscii" w:hAnsiTheme="majorAscii"/>
          <w:spacing w:val="-1"/>
          <w:sz w:val="36"/>
          <w:szCs w:val="36"/>
          <w:lang w:eastAsia="zh-CN"/>
        </w:rPr>
        <w:t>二 O 二三年九月二十六日</w:t>
      </w:r>
    </w:p>
    <w:p>
      <w:pPr>
        <w:spacing w:before="117" w:line="185" w:lineRule="auto"/>
        <w:ind w:firstLine="1790" w:firstLineChars="500"/>
        <w:jc w:val="center"/>
        <w:rPr>
          <w:rFonts w:hint="default" w:eastAsia="楷体" w:cs="楷体" w:asciiTheme="majorAscii" w:hAnsiTheme="majorAscii"/>
          <w:spacing w:val="-1"/>
          <w:sz w:val="36"/>
          <w:szCs w:val="36"/>
          <w:lang w:eastAsia="zh-CN"/>
        </w:rPr>
        <w:sectPr>
          <w:type w:val="continuous"/>
          <w:pgSz w:w="11907" w:h="16839"/>
          <w:pgMar w:top="400" w:right="1529" w:bottom="1109" w:left="1561" w:header="0" w:footer="854" w:gutter="0"/>
          <w:cols w:equalWidth="0" w:num="1">
            <w:col w:w="8816"/>
          </w:cols>
        </w:sectPr>
      </w:pPr>
    </w:p>
    <w:p>
      <w:pPr>
        <w:spacing w:line="273" w:lineRule="auto"/>
        <w:rPr>
          <w:rFonts w:ascii="Arial"/>
          <w:sz w:val="21"/>
        </w:rPr>
      </w:pPr>
    </w:p>
    <w:p>
      <w:pPr>
        <w:spacing w:before="101" w:line="224" w:lineRule="auto"/>
        <w:ind w:left="591"/>
        <w:rPr>
          <w:rFonts w:ascii="黑体" w:hAnsi="黑体" w:eastAsia="黑体" w:cs="黑体"/>
          <w:sz w:val="31"/>
          <w:szCs w:val="31"/>
        </w:rPr>
      </w:pPr>
      <w:r>
        <w:rPr>
          <w:rFonts w:ascii="黑体" w:hAnsi="黑体" w:eastAsia="黑体" w:cs="黑体"/>
          <w:spacing w:val="7"/>
          <w:sz w:val="31"/>
          <w:szCs w:val="31"/>
        </w:rPr>
        <w:t>一、部门概况</w:t>
      </w:r>
    </w:p>
    <w:p>
      <w:pPr>
        <w:spacing w:before="183" w:line="223" w:lineRule="auto"/>
        <w:ind w:left="640"/>
        <w:rPr>
          <w:rFonts w:ascii="仿宋" w:hAnsi="仿宋" w:eastAsia="仿宋" w:cs="仿宋"/>
          <w:spacing w:val="42"/>
          <w:sz w:val="31"/>
          <w:szCs w:val="31"/>
        </w:rPr>
      </w:pPr>
      <w:r>
        <w:rPr>
          <w:rFonts w:ascii="仿宋" w:hAnsi="仿宋" w:eastAsia="仿宋" w:cs="仿宋"/>
          <w:spacing w:val="44"/>
          <w:sz w:val="31"/>
          <w:szCs w:val="31"/>
        </w:rPr>
        <w:t>(一)部门职能概</w:t>
      </w:r>
      <w:r>
        <w:rPr>
          <w:rFonts w:ascii="仿宋" w:hAnsi="仿宋" w:eastAsia="仿宋" w:cs="仿宋"/>
          <w:spacing w:val="42"/>
          <w:sz w:val="31"/>
          <w:szCs w:val="31"/>
        </w:rPr>
        <w:t>述</w:t>
      </w:r>
    </w:p>
    <w:p>
      <w:pPr>
        <w:numPr>
          <w:ilvl w:val="0"/>
          <w:numId w:val="0"/>
        </w:num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宣传贯彻文化广电和体育市场管理的法律、法规和规章，依法对文化广电和体育经营活动进行监督和检查，依法管理文化广电和体育市场，促进文化广电和体育事业发展；负责实施文化、文物、广播电视、旅游、体育、出版、版权、印刷、电影市场领域的行政执法职责；负责实施、长沙市下放的擅自在文物保护单位的保护范围内进行建设工程或爆破、钻探、挖掘作业的处罚等执法职责；负责市“扫黄打非”领导小组办公室、市文化市场管理委员会办公室和市网吧管理工作协调领导小组办公室的日常工作</w:t>
      </w:r>
      <w:r>
        <w:rPr>
          <w:rFonts w:hint="eastAsia" w:ascii="仿宋" w:hAnsi="仿宋" w:eastAsia="仿宋"/>
          <w:sz w:val="32"/>
          <w:szCs w:val="32"/>
          <w:lang w:eastAsia="zh-CN"/>
        </w:rPr>
        <w:t>；</w:t>
      </w:r>
    </w:p>
    <w:p>
      <w:pPr>
        <w:numPr>
          <w:ilvl w:val="0"/>
          <w:numId w:val="1"/>
        </w:numPr>
        <w:spacing w:before="184" w:line="223" w:lineRule="auto"/>
        <w:ind w:left="640"/>
        <w:rPr>
          <w:rFonts w:ascii="仿宋" w:hAnsi="仿宋" w:eastAsia="仿宋" w:cs="仿宋"/>
          <w:spacing w:val="31"/>
          <w:sz w:val="31"/>
          <w:szCs w:val="31"/>
        </w:rPr>
      </w:pPr>
      <w:r>
        <w:rPr>
          <w:rFonts w:ascii="仿宋" w:hAnsi="仿宋" w:eastAsia="仿宋" w:cs="仿宋"/>
          <w:spacing w:val="31"/>
          <w:sz w:val="31"/>
          <w:szCs w:val="31"/>
        </w:rPr>
        <w:t>部门组织机构及人员情况</w:t>
      </w:r>
    </w:p>
    <w:p>
      <w:pPr>
        <w:numPr>
          <w:ilvl w:val="0"/>
          <w:numId w:val="0"/>
        </w:num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1、部门设置。浏阳市文化市场综合行政执法大队系市文化旅游广电体育局挂牌，实行“局队合一”体制，为市文化旅游广电体育局管理的公益一类事业单位，以浏阳市文化旅游广电体育局的名义实行统一执法。内设科室3个：综合科、执法一中队、执法二中队，现办公住所在</w:t>
      </w:r>
      <w:r>
        <w:rPr>
          <w:rFonts w:hint="eastAsia" w:ascii="仿宋" w:hAnsi="仿宋" w:eastAsia="仿宋"/>
          <w:sz w:val="32"/>
          <w:szCs w:val="32"/>
          <w:lang w:eastAsia="zh-CN"/>
        </w:rPr>
        <w:t>浏阳市</w:t>
      </w:r>
      <w:r>
        <w:rPr>
          <w:rFonts w:hint="eastAsia" w:ascii="仿宋" w:hAnsi="仿宋" w:eastAsia="仿宋"/>
          <w:sz w:val="32"/>
          <w:szCs w:val="32"/>
        </w:rPr>
        <w:t>环府路50号。</w:t>
      </w:r>
    </w:p>
    <w:p>
      <w:pPr>
        <w:numPr>
          <w:ilvl w:val="0"/>
          <w:numId w:val="0"/>
        </w:numPr>
        <w:spacing w:line="596" w:lineRule="exact"/>
        <w:ind w:firstLine="640" w:firstLineChars="200"/>
        <w:rPr>
          <w:rFonts w:hint="eastAsia" w:ascii="Times New Roman" w:hAnsi="Times New Roman" w:eastAsia="仿宋"/>
          <w:color w:val="000000"/>
          <w:kern w:val="0"/>
          <w:sz w:val="32"/>
          <w:szCs w:val="32"/>
          <w:lang w:eastAsia="zh-CN"/>
        </w:rPr>
      </w:pPr>
      <w:r>
        <w:rPr>
          <w:rFonts w:hint="eastAsia" w:ascii="仿宋" w:hAnsi="仿宋" w:eastAsia="仿宋"/>
          <w:sz w:val="32"/>
          <w:szCs w:val="32"/>
        </w:rPr>
        <w:t>2、人员情况。本部门</w:t>
      </w:r>
      <w:r>
        <w:rPr>
          <w:rFonts w:hint="eastAsia" w:ascii="仿宋" w:hAnsi="仿宋" w:eastAsia="仿宋" w:cs="宋体"/>
          <w:color w:val="444444"/>
          <w:kern w:val="0"/>
          <w:sz w:val="32"/>
          <w:szCs w:val="32"/>
        </w:rPr>
        <w:t>定编20人</w:t>
      </w:r>
      <w:r>
        <w:rPr>
          <w:rFonts w:hint="eastAsia" w:ascii="仿宋" w:hAnsi="仿宋" w:eastAsia="仿宋" w:cs="宋体"/>
          <w:color w:val="444444"/>
          <w:kern w:val="0"/>
          <w:sz w:val="32"/>
          <w:szCs w:val="32"/>
          <w:lang w:eastAsia="zh-CN"/>
        </w:rPr>
        <w:t>，</w:t>
      </w:r>
      <w:r>
        <w:rPr>
          <w:rFonts w:hint="eastAsia" w:ascii="仿宋" w:hAnsi="仿宋" w:eastAsia="仿宋"/>
          <w:sz w:val="32"/>
          <w:szCs w:val="32"/>
        </w:rPr>
        <w:t>目前共有</w:t>
      </w:r>
      <w:r>
        <w:rPr>
          <w:rFonts w:ascii="仿宋" w:hAnsi="仿宋" w:eastAsia="仿宋"/>
          <w:sz w:val="32"/>
          <w:szCs w:val="32"/>
        </w:rPr>
        <w:t>在职</w:t>
      </w:r>
      <w:r>
        <w:rPr>
          <w:rFonts w:hint="eastAsia" w:ascii="仿宋" w:hAnsi="仿宋" w:eastAsia="仿宋"/>
          <w:sz w:val="32"/>
          <w:szCs w:val="32"/>
        </w:rPr>
        <w:t>干部职工20</w:t>
      </w:r>
      <w:r>
        <w:rPr>
          <w:rFonts w:ascii="仿宋" w:hAnsi="仿宋" w:eastAsia="仿宋"/>
          <w:sz w:val="32"/>
          <w:szCs w:val="32"/>
        </w:rPr>
        <w:t>人</w:t>
      </w:r>
      <w:r>
        <w:rPr>
          <w:rFonts w:hint="eastAsia" w:ascii="仿宋" w:hAnsi="仿宋" w:eastAsia="仿宋"/>
          <w:sz w:val="32"/>
          <w:szCs w:val="32"/>
        </w:rPr>
        <w:t>（其中：在编1</w:t>
      </w:r>
      <w:r>
        <w:rPr>
          <w:rFonts w:hint="eastAsia" w:ascii="仿宋" w:hAnsi="仿宋" w:eastAsia="仿宋"/>
          <w:sz w:val="32"/>
          <w:szCs w:val="32"/>
          <w:lang w:val="en-US" w:eastAsia="zh-CN"/>
        </w:rPr>
        <w:t>7</w:t>
      </w:r>
      <w:r>
        <w:rPr>
          <w:rFonts w:hint="eastAsia" w:ascii="仿宋" w:hAnsi="仿宋" w:eastAsia="仿宋"/>
          <w:sz w:val="32"/>
          <w:szCs w:val="32"/>
        </w:rPr>
        <w:t>人，合同制聘用1</w:t>
      </w:r>
      <w:r>
        <w:rPr>
          <w:rFonts w:ascii="仿宋" w:hAnsi="仿宋" w:eastAsia="仿宋"/>
          <w:sz w:val="32"/>
          <w:szCs w:val="32"/>
        </w:rPr>
        <w:t>人</w:t>
      </w:r>
      <w:r>
        <w:rPr>
          <w:rFonts w:hint="eastAsia" w:ascii="仿宋" w:hAnsi="仿宋" w:eastAsia="仿宋"/>
          <w:sz w:val="32"/>
          <w:szCs w:val="32"/>
        </w:rPr>
        <w:t>，劳务派遣</w:t>
      </w:r>
      <w:r>
        <w:rPr>
          <w:rFonts w:hint="eastAsia" w:ascii="仿宋" w:hAnsi="仿宋" w:eastAsia="仿宋"/>
          <w:sz w:val="32"/>
          <w:szCs w:val="32"/>
          <w:lang w:val="en-US" w:eastAsia="zh-CN"/>
        </w:rPr>
        <w:t>2</w:t>
      </w:r>
      <w:r>
        <w:rPr>
          <w:rFonts w:hint="eastAsia" w:ascii="仿宋" w:hAnsi="仿宋" w:eastAsia="仿宋"/>
          <w:sz w:val="32"/>
          <w:szCs w:val="32"/>
        </w:rPr>
        <w:t>人），</w:t>
      </w:r>
      <w:r>
        <w:rPr>
          <w:rFonts w:ascii="仿宋" w:hAnsi="仿宋" w:eastAsia="仿宋"/>
          <w:sz w:val="32"/>
          <w:szCs w:val="32"/>
        </w:rPr>
        <w:t>离退休</w:t>
      </w:r>
      <w:r>
        <w:rPr>
          <w:rFonts w:hint="eastAsia" w:ascii="仿宋" w:hAnsi="仿宋" w:eastAsia="仿宋"/>
          <w:sz w:val="32"/>
          <w:szCs w:val="32"/>
        </w:rPr>
        <w:t>5</w:t>
      </w:r>
      <w:r>
        <w:rPr>
          <w:rFonts w:ascii="仿宋" w:hAnsi="仿宋" w:eastAsia="仿宋"/>
          <w:sz w:val="32"/>
          <w:szCs w:val="32"/>
        </w:rPr>
        <w:t>人</w:t>
      </w:r>
      <w:r>
        <w:rPr>
          <w:rFonts w:hint="eastAsia" w:ascii="仿宋" w:hAnsi="仿宋" w:eastAsia="仿宋"/>
          <w:sz w:val="32"/>
          <w:szCs w:val="32"/>
          <w:lang w:eastAsia="zh-CN"/>
        </w:rPr>
        <w:t>。</w:t>
      </w:r>
    </w:p>
    <w:p>
      <w:pPr>
        <w:numPr>
          <w:ilvl w:val="0"/>
          <w:numId w:val="1"/>
        </w:numPr>
        <w:spacing w:before="188" w:line="221" w:lineRule="auto"/>
        <w:ind w:left="640" w:leftChars="0" w:firstLine="0" w:firstLineChars="0"/>
        <w:rPr>
          <w:rFonts w:ascii="仿宋" w:hAnsi="仿宋" w:eastAsia="仿宋" w:cs="仿宋"/>
          <w:spacing w:val="37"/>
          <w:sz w:val="31"/>
          <w:szCs w:val="31"/>
        </w:rPr>
      </w:pPr>
      <w:r>
        <w:rPr>
          <w:rFonts w:ascii="仿宋" w:hAnsi="仿宋" w:eastAsia="仿宋" w:cs="仿宋"/>
          <w:spacing w:val="37"/>
          <w:sz w:val="31"/>
          <w:szCs w:val="31"/>
        </w:rPr>
        <w:t>年度重点工作计划</w:t>
      </w:r>
    </w:p>
    <w:p>
      <w:p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围绕市委、市政府提出的</w:t>
      </w:r>
      <w:r>
        <w:rPr>
          <w:rFonts w:ascii="仿宋" w:hAnsi="仿宋" w:eastAsia="仿宋"/>
          <w:sz w:val="32"/>
          <w:szCs w:val="32"/>
        </w:rPr>
        <w:t>全面贯彻落实党的</w:t>
      </w:r>
      <w:r>
        <w:rPr>
          <w:rFonts w:hint="eastAsia" w:ascii="仿宋" w:hAnsi="仿宋" w:eastAsia="仿宋"/>
          <w:sz w:val="32"/>
          <w:szCs w:val="32"/>
          <w:lang w:eastAsia="zh-CN"/>
        </w:rPr>
        <w:t>二十</w:t>
      </w:r>
      <w:r>
        <w:rPr>
          <w:rFonts w:ascii="仿宋" w:hAnsi="仿宋" w:eastAsia="仿宋"/>
          <w:sz w:val="32"/>
          <w:szCs w:val="32"/>
        </w:rPr>
        <w:t>大精神，</w:t>
      </w:r>
      <w:r>
        <w:rPr>
          <w:rFonts w:hint="eastAsia" w:ascii="仿宋" w:hAnsi="仿宋" w:eastAsia="仿宋"/>
          <w:sz w:val="32"/>
          <w:szCs w:val="32"/>
          <w:lang w:eastAsia="zh-CN"/>
        </w:rPr>
        <w:t>全面</w:t>
      </w:r>
      <w:r>
        <w:rPr>
          <w:rFonts w:hint="eastAsia" w:ascii="仿宋" w:hAnsi="仿宋" w:eastAsia="仿宋"/>
          <w:sz w:val="32"/>
          <w:szCs w:val="32"/>
        </w:rPr>
        <w:t>落实“</w:t>
      </w:r>
      <w:r>
        <w:rPr>
          <w:rFonts w:hint="eastAsia" w:ascii="仿宋" w:hAnsi="仿宋" w:eastAsia="仿宋"/>
          <w:sz w:val="32"/>
          <w:szCs w:val="32"/>
          <w:lang w:eastAsia="zh-CN"/>
        </w:rPr>
        <w:t>三高四新战略</w:t>
      </w:r>
      <w:r>
        <w:rPr>
          <w:rFonts w:hint="eastAsia" w:ascii="仿宋" w:hAnsi="仿宋" w:eastAsia="仿宋"/>
          <w:sz w:val="32"/>
          <w:szCs w:val="32"/>
        </w:rPr>
        <w:t>”的工作目标，奋力开创我</w:t>
      </w:r>
      <w:r>
        <w:rPr>
          <w:rFonts w:hint="eastAsia" w:ascii="仿宋" w:hAnsi="仿宋" w:eastAsia="仿宋"/>
          <w:sz w:val="32"/>
          <w:szCs w:val="32"/>
          <w:lang w:eastAsia="zh-CN"/>
        </w:rPr>
        <w:t>大队</w:t>
      </w:r>
      <w:r>
        <w:rPr>
          <w:rFonts w:hint="eastAsia" w:ascii="仿宋" w:hAnsi="仿宋" w:eastAsia="仿宋"/>
          <w:sz w:val="32"/>
          <w:szCs w:val="32"/>
        </w:rPr>
        <w:t>工作新局面。</w:t>
      </w:r>
      <w:r>
        <w:rPr>
          <w:rFonts w:ascii="仿宋" w:hAnsi="仿宋" w:eastAsia="仿宋"/>
          <w:sz w:val="32"/>
          <w:szCs w:val="32"/>
        </w:rPr>
        <w:t>一是加快提高公共文化服务水平</w:t>
      </w:r>
      <w:r>
        <w:rPr>
          <w:rFonts w:hint="eastAsia" w:ascii="仿宋" w:hAnsi="仿宋" w:eastAsia="仿宋"/>
          <w:sz w:val="32"/>
          <w:szCs w:val="32"/>
        </w:rPr>
        <w:t>,</w:t>
      </w:r>
      <w:r>
        <w:rPr>
          <w:rFonts w:ascii="仿宋" w:hAnsi="仿宋" w:eastAsia="仿宋"/>
          <w:sz w:val="32"/>
          <w:szCs w:val="32"/>
        </w:rPr>
        <w:t xml:space="preserve"> 加强执法</w:t>
      </w:r>
      <w:r>
        <w:rPr>
          <w:rFonts w:hint="eastAsia" w:ascii="仿宋" w:hAnsi="仿宋" w:eastAsia="仿宋"/>
          <w:sz w:val="32"/>
          <w:szCs w:val="32"/>
        </w:rPr>
        <w:t>大队</w:t>
      </w:r>
      <w:r>
        <w:rPr>
          <w:rFonts w:ascii="仿宋" w:hAnsi="仿宋" w:eastAsia="仿宋"/>
          <w:sz w:val="32"/>
          <w:szCs w:val="32"/>
        </w:rPr>
        <w:t>作风建设，打造一支“纪律严明、作风过硬、廉政高效”的高素质的执法队伍。二是推进文化精品创作</w:t>
      </w:r>
      <w:r>
        <w:rPr>
          <w:rFonts w:hint="eastAsia" w:ascii="仿宋" w:hAnsi="仿宋" w:eastAsia="仿宋"/>
          <w:sz w:val="32"/>
          <w:szCs w:val="32"/>
        </w:rPr>
        <w:t>，</w:t>
      </w:r>
      <w:r>
        <w:rPr>
          <w:rFonts w:ascii="仿宋" w:hAnsi="仿宋" w:eastAsia="仿宋"/>
          <w:sz w:val="32"/>
          <w:szCs w:val="32"/>
        </w:rPr>
        <w:t>树立</w:t>
      </w:r>
      <w:r>
        <w:rPr>
          <w:rFonts w:hint="eastAsia" w:ascii="仿宋" w:hAnsi="仿宋" w:eastAsia="仿宋"/>
          <w:sz w:val="32"/>
          <w:szCs w:val="32"/>
        </w:rPr>
        <w:t>“扫黄打非”</w:t>
      </w:r>
      <w:r>
        <w:rPr>
          <w:rFonts w:ascii="仿宋" w:hAnsi="仿宋" w:eastAsia="仿宋"/>
          <w:sz w:val="32"/>
          <w:szCs w:val="32"/>
        </w:rPr>
        <w:t>系列文化执法特色品牌</w:t>
      </w:r>
      <w:r>
        <w:rPr>
          <w:rFonts w:hint="eastAsia" w:ascii="仿宋" w:hAnsi="仿宋" w:eastAsia="仿宋"/>
          <w:sz w:val="32"/>
          <w:szCs w:val="32"/>
        </w:rPr>
        <w:t>。三</w:t>
      </w:r>
      <w:r>
        <w:rPr>
          <w:rFonts w:ascii="仿宋" w:hAnsi="仿宋" w:eastAsia="仿宋"/>
          <w:sz w:val="32"/>
          <w:szCs w:val="32"/>
        </w:rPr>
        <w:t>是</w:t>
      </w:r>
      <w:r>
        <w:rPr>
          <w:rFonts w:hint="eastAsia" w:ascii="仿宋" w:hAnsi="仿宋" w:eastAsia="仿宋"/>
          <w:sz w:val="32"/>
          <w:szCs w:val="32"/>
        </w:rPr>
        <w:t>全面提升文化产业市场的行政执法能力，创建“平安、文明、法治”文化市场</w:t>
      </w:r>
      <w:r>
        <w:rPr>
          <w:rFonts w:ascii="仿宋" w:hAnsi="仿宋" w:eastAsia="仿宋"/>
          <w:sz w:val="32"/>
          <w:szCs w:val="32"/>
        </w:rPr>
        <w:t>，</w:t>
      </w:r>
      <w:r>
        <w:rPr>
          <w:rFonts w:hint="eastAsia" w:ascii="仿宋" w:hAnsi="仿宋" w:eastAsia="仿宋"/>
          <w:sz w:val="32"/>
          <w:szCs w:val="32"/>
        </w:rPr>
        <w:t>推进</w:t>
      </w:r>
      <w:r>
        <w:rPr>
          <w:rFonts w:ascii="仿宋" w:hAnsi="仿宋" w:eastAsia="仿宋"/>
          <w:sz w:val="32"/>
          <w:szCs w:val="32"/>
        </w:rPr>
        <w:t>文化强市建设</w:t>
      </w:r>
      <w:r>
        <w:rPr>
          <w:rFonts w:hint="eastAsia" w:ascii="仿宋" w:hAnsi="仿宋" w:eastAsia="仿宋"/>
          <w:sz w:val="32"/>
          <w:szCs w:val="32"/>
        </w:rPr>
        <w:t>，实现文化市场健康繁荣发展的目标。</w:t>
      </w:r>
    </w:p>
    <w:p>
      <w:p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(四) 部门整体支出规模、使用方向、主要内容和涉及范</w:t>
      </w:r>
      <w:bookmarkStart w:id="0" w:name="_GoBack"/>
      <w:bookmarkEnd w:id="0"/>
      <w:r>
        <w:rPr>
          <w:rFonts w:hint="eastAsia" w:ascii="仿宋" w:hAnsi="仿宋" w:eastAsia="仿宋"/>
          <w:sz w:val="32"/>
          <w:szCs w:val="32"/>
        </w:rPr>
        <w:t>围</w:t>
      </w:r>
    </w:p>
    <w:p>
      <w:pPr>
        <w:spacing w:line="59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文化执法大队2022年度部门总支出507.49万元，基本支出425.92万元，主要为工资福利支出、对个人和家庭补助支出和其他商品服务支出；项目支出81.57万元。</w:t>
      </w:r>
    </w:p>
    <w:p>
      <w:pPr>
        <w:spacing w:before="186" w:line="224" w:lineRule="auto"/>
        <w:ind w:left="653"/>
        <w:rPr>
          <w:rFonts w:ascii="黑体" w:hAnsi="黑体" w:eastAsia="黑体" w:cs="黑体"/>
          <w:sz w:val="31"/>
          <w:szCs w:val="31"/>
        </w:rPr>
      </w:pPr>
      <w:r>
        <w:rPr>
          <w:rFonts w:ascii="黑体" w:hAnsi="黑体" w:eastAsia="黑体" w:cs="黑体"/>
          <w:spacing w:val="9"/>
          <w:sz w:val="31"/>
          <w:szCs w:val="31"/>
        </w:rPr>
        <w:t>二、部门整体支出资金管理及使用情</w:t>
      </w:r>
      <w:r>
        <w:rPr>
          <w:rFonts w:ascii="黑体" w:hAnsi="黑体" w:eastAsia="黑体" w:cs="黑体"/>
          <w:spacing w:val="6"/>
          <w:sz w:val="31"/>
          <w:szCs w:val="31"/>
        </w:rPr>
        <w:t>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(一)基本支出</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 实际整体收支情况。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2022年度基本支出总额425.92万元，其中，工资福利支出366.86万元，占基本支出86.83%，主要包括：基本工资、津贴补贴、奖金、社会保障缴费、住房公积金、其他工资福利支出；商品和服务支出36万元，占基本支出8.46%，主要包括：办公费、邮电费、劳务费、工会经费、福利费、其他交通费用、其他商品和服务支出；对个人和家庭补助支出20.06万元，占基本支出4.7%，主要包括退休费支出。</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2.三公” 经费总支出情况。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2022年度“三公”经费预算10.9万元（其中：公务接待费：3万元，公务用车运行维护费7.9万元），实际支出3.25万元（其中：公务接待费：0.25万元，公务用车运行维护费3万元），比预算减少7.65万元，减少70%，“三公”经费的使用和管理严格规范，各项支出贯彻落实中央八项规定，完善了“三公”经费各项使用制度，有效控制了“三公”经费开支。</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3.因公出国(境) 费用支出和公务用车(购置)情况。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2022年本单位没有因公出国（境）费用支出和公务用车（购置）情况。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(二)项目支出</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2022 年度本单位项目支出总资金 。</w:t>
      </w:r>
    </w:p>
    <w:p>
      <w:pPr>
        <w:spacing w:line="59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2022年本单位项目支出总金额81.57万元。</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1．项目资金(包括财政资金、自筹资金等) 安排落实、总投入等情况分析。</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2022年项目资金到位81.57万元，全部为财政资金，均已到位，2022年项目总投入81.57万元，主要用于公共文化服务相关执法工作的支出；“扫黄打非”网吧整治的安全检查、联合执法工作的支出；文化、文物、旅游、高危体育行业的宣传、检查等工作的支出。</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2.项目资金(主要指财政资金)实际使用情况分析。</w:t>
      </w:r>
    </w:p>
    <w:p>
      <w:pPr>
        <w:spacing w:line="59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2022年项目资金使用情况为：“扫黄打非”、网吧整治等执法支出36.57万元，其他执法经费15万元，其他体育彩票公益金支出30万元。</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3.项目资金管理情况分析，主要包括管理制度、办法的制 定及执行情况。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项目支出严格按照国家财经法规、预算资金管理办法、财务管理制度以及省级政府对财政专项资金管理有关法规的规定，围绕预算分配权、资金拨付权、行政审批权等关键环节和岗位加强监管工作，把项目资金的审批分配、监督检查与绩效评价结合起来，并实行项目资金财政“双控管理”制度，单独核算、专款专用。项目支出中用于采购货物、服务类资金支出由国库集中支付，其他支出遵循先预算、再审批、后支出的原则，确保了财政资金分配和财政审批程序合法，保证了项目资金的合理使用。</w:t>
      </w:r>
    </w:p>
    <w:p>
      <w:pPr>
        <w:spacing w:line="596"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三、部门项目组织实施情况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(一)项目组织情况分析，主要包括项目招投标、调整、竣工验收等情况。</w:t>
      </w:r>
    </w:p>
    <w:p>
      <w:pPr>
        <w:spacing w:line="59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2022年文化市场综合行政执队按照“政治坚定、行为规范、业务精通、作风过硬”的总体要求，紧紧围绕重点工作和上级部门安排的工作任务，攻坚克难、主动作为，立足工作实际，多措并举，强化文化旅游市场监管，依法严查文化旅游市场违法违规行为，有效推进了我市文化娱乐市场的健康繁荣发展。</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 项目管理情况分析，主要包括项目管理制度建设、</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日常检查监督管理等情况。</w:t>
      </w:r>
    </w:p>
    <w:p>
      <w:pPr>
        <w:spacing w:line="59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成立了财务管理工作领导小组，严格执行财经纪律、严格执行中央八项规定，强化报销环节管理，厉行节约，确保财政资金的安全有效支出，为财务工作依法管理营造了良好的组织管理环境。</w:t>
      </w:r>
    </w:p>
    <w:p>
      <w:pPr>
        <w:spacing w:line="596"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四、资产管理情况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2022年固定资产期末余额为27.11万元，较上年度增加2.86万元，增加10.5%，主要原因购买办公用品。</w:t>
      </w:r>
    </w:p>
    <w:p>
      <w:pPr>
        <w:spacing w:line="596" w:lineRule="exact"/>
        <w:ind w:firstLine="640" w:firstLineChars="200"/>
        <w:rPr>
          <w:rFonts w:ascii="仿宋" w:hAnsi="仿宋" w:eastAsia="仿宋" w:cs="黑体"/>
          <w:bCs/>
          <w:color w:val="000000"/>
          <w:sz w:val="32"/>
          <w:szCs w:val="32"/>
        </w:rPr>
      </w:pPr>
      <w:r>
        <w:rPr>
          <w:rFonts w:hint="eastAsia" w:ascii="仿宋" w:hAnsi="仿宋" w:eastAsia="仿宋"/>
          <w:sz w:val="32"/>
          <w:szCs w:val="32"/>
          <w:lang w:val="en-US" w:eastAsia="zh-CN"/>
        </w:rPr>
        <w:t>我大队为规范固定资产的管理，制定了《浏阳市文化市场综合行政执法大队资产管理制度》，明确了资产管理的范围、分类及管理流程，在实际操作过程中，我们对单位公共财产、</w:t>
      </w:r>
      <w:r>
        <w:rPr>
          <w:rFonts w:hint="eastAsia" w:ascii="仿宋" w:hAnsi="仿宋" w:eastAsia="仿宋" w:cs="仿宋_GB2312"/>
          <w:sz w:val="32"/>
          <w:szCs w:val="32"/>
        </w:rPr>
        <w:t>物资实行统一管理，统一调配，并按使用人建立了资产实物管理台账，实行使用、保管签字登记制度</w:t>
      </w:r>
      <w:r>
        <w:rPr>
          <w:rFonts w:hint="eastAsia" w:ascii="仿宋" w:hAnsi="仿宋" w:eastAsia="仿宋" w:cs="仿宋_GB2312"/>
          <w:sz w:val="32"/>
          <w:szCs w:val="32"/>
          <w:lang w:eastAsia="zh-CN"/>
        </w:rPr>
        <w:t>；</w:t>
      </w:r>
      <w:r>
        <w:rPr>
          <w:rFonts w:hint="eastAsia" w:ascii="仿宋" w:hAnsi="仿宋" w:eastAsia="仿宋" w:cs="仿宋_GB2312"/>
          <w:sz w:val="32"/>
          <w:szCs w:val="32"/>
        </w:rPr>
        <w:t>单位固定资产统一采购，多人经办，根据部门需求制定采购计划，“货比三家”，并按政府采购程序和有关规定加强采购手续，年</w:t>
      </w:r>
      <w:r>
        <w:rPr>
          <w:rFonts w:hint="eastAsia" w:ascii="仿宋" w:hAnsi="仿宋" w:eastAsia="仿宋" w:cs="黑体"/>
          <w:bCs/>
          <w:color w:val="000000"/>
          <w:sz w:val="32"/>
          <w:szCs w:val="32"/>
        </w:rPr>
        <w:t>底对资产进行清查、盘点、核对处理。</w:t>
      </w:r>
    </w:p>
    <w:p>
      <w:pPr>
        <w:pStyle w:val="3"/>
      </w:pPr>
    </w:p>
    <w:p>
      <w:pPr>
        <w:spacing w:before="1" w:line="223" w:lineRule="auto"/>
        <w:ind w:left="651"/>
        <w:rPr>
          <w:rFonts w:ascii="仿宋" w:hAnsi="仿宋" w:eastAsia="仿宋" w:cs="仿宋"/>
          <w:spacing w:val="6"/>
          <w:sz w:val="31"/>
          <w:szCs w:val="31"/>
        </w:rPr>
      </w:pPr>
      <w:r>
        <w:rPr>
          <w:rFonts w:ascii="黑体" w:hAnsi="黑体" w:eastAsia="黑体" w:cs="黑体"/>
          <w:spacing w:val="10"/>
          <w:sz w:val="31"/>
          <w:szCs w:val="31"/>
        </w:rPr>
        <w:t>五</w:t>
      </w:r>
      <w:r>
        <w:rPr>
          <w:rFonts w:ascii="黑体" w:hAnsi="黑体" w:eastAsia="黑体" w:cs="黑体"/>
          <w:spacing w:val="8"/>
          <w:sz w:val="31"/>
          <w:szCs w:val="31"/>
        </w:rPr>
        <w:t>、部门整体支出绩效情况</w:t>
      </w:r>
    </w:p>
    <w:p>
      <w:pPr>
        <w:spacing w:line="596" w:lineRule="exact"/>
        <w:ind w:firstLine="620" w:firstLineChars="200"/>
        <w:rPr>
          <w:rFonts w:hint="eastAsia" w:ascii="仿宋" w:hAnsi="仿宋" w:eastAsia="仿宋" w:cs="仿宋"/>
          <w:sz w:val="32"/>
          <w:szCs w:val="32"/>
          <w:lang w:val="en-US" w:eastAsia="zh-CN"/>
        </w:rPr>
      </w:pPr>
      <w:r>
        <w:rPr>
          <w:rFonts w:hint="eastAsia" w:ascii="仿宋" w:hAnsi="仿宋" w:eastAsia="仿宋" w:cs="仿宋"/>
          <w:sz w:val="31"/>
          <w:szCs w:val="31"/>
          <w:lang w:val="en-US" w:eastAsia="zh-CN"/>
        </w:rPr>
        <w:t xml:space="preserve"> </w:t>
      </w:r>
      <w:r>
        <w:rPr>
          <w:rFonts w:hint="eastAsia" w:ascii="仿宋" w:hAnsi="仿宋" w:eastAsia="仿宋" w:cs="仿宋"/>
          <w:sz w:val="32"/>
          <w:szCs w:val="32"/>
          <w:lang w:val="en-US" w:eastAsia="zh-CN"/>
        </w:rPr>
        <w:t>（一）单位总支出情况的绩效分析</w:t>
      </w:r>
    </w:p>
    <w:p>
      <w:pPr>
        <w:spacing w:line="596"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sz w:val="32"/>
          <w:szCs w:val="32"/>
          <w:lang w:val="en-US" w:eastAsia="zh-CN"/>
        </w:rPr>
        <w:t>2022年度本单位共支出资金507.49万元，全部为财政资金。基本支出总额425.92万元，其中，工资福利支出366.86万元，占基本支出86.13%，项目支出81.57万元，占总支出16.07%，</w:t>
      </w:r>
      <w:r>
        <w:rPr>
          <w:rFonts w:hint="eastAsia" w:ascii="仿宋" w:hAnsi="仿宋" w:eastAsia="仿宋" w:cs="仿宋"/>
          <w:bCs/>
          <w:color w:val="000000"/>
          <w:sz w:val="32"/>
          <w:szCs w:val="32"/>
          <w:lang w:val="en-US" w:eastAsia="zh-CN"/>
        </w:rPr>
        <w:t>部门整体支出绩效情况如下：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一是以主题教育为抓手，强化学习提升素质。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1、结合当前开展的主题教育和“主题党日”活动，强化政治理论学习，健全完善干部学习制度，将习近平新时代中国特色社会主义思想、党的理论、廉政教育、意识形态工作等相关内容全部纳入学习范围。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2、教育引导党员干部不断增强“四个意识”、坚持“四个自信”、做到“四个维护”，将精神实质融会贯通到工作当中，以政治理论学习促进工作质量的提升。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3、加强对执法人员的法律法规、执法程序和业务技能等方面的学习培训。重点学习了新修订的《中华人民共和国行政处罚法》《娱乐场所管理办法》《营业性演出管理条例实施细则》等法律法规。通过学习，执法人员素质不断提升，执法办案能力逐步增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二是以专项检查为抓手，着力提高执法力度。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sz w:val="32"/>
          <w:szCs w:val="32"/>
          <w:lang w:val="en-US" w:eastAsia="zh-CN"/>
        </w:rPr>
        <w:t>1、开展出版物市场专项执法检查。对辖区校园周边</w:t>
      </w:r>
      <w:r>
        <w:rPr>
          <w:rFonts w:hint="eastAsia" w:ascii="仿宋" w:hAnsi="仿宋" w:eastAsia="仿宋" w:cs="仿宋"/>
          <w:b w:val="0"/>
          <w:bCs w:val="0"/>
          <w:color w:val="auto"/>
          <w:sz w:val="32"/>
          <w:szCs w:val="32"/>
          <w:highlight w:val="none"/>
          <w:lang w:val="en-US" w:eastAsia="zh-CN"/>
        </w:rPr>
        <w:t>进行一次全面检查。检查期间，要求各书店将言情类小说与青少年类书籍分区放置，禁止向未成年人推荐言情小说。</w:t>
      </w:r>
      <w:r>
        <w:rPr>
          <w:rFonts w:hint="eastAsia" w:ascii="仿宋" w:hAnsi="仿宋" w:eastAsia="仿宋" w:cs="仿宋"/>
          <w:color w:val="auto"/>
          <w:sz w:val="32"/>
          <w:szCs w:val="32"/>
          <w:highlight w:val="none"/>
          <w:lang w:val="en-US" w:eastAsia="zh-CN"/>
        </w:rPr>
        <w:t>根据上级要求，文化市场综合行政执法大队对1家企业未经许可擅自编印内部资料给予罚款行政处罚。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bidi="ar"/>
        </w:rPr>
        <w:t>2、</w:t>
      </w:r>
      <w:r>
        <w:rPr>
          <w:rFonts w:hint="eastAsia" w:ascii="仿宋" w:hAnsi="仿宋" w:eastAsia="仿宋" w:cs="仿宋"/>
          <w:b w:val="0"/>
          <w:bCs w:val="0"/>
          <w:color w:val="auto"/>
          <w:sz w:val="32"/>
          <w:szCs w:val="32"/>
          <w:highlight w:val="none"/>
          <w:lang w:val="en-US" w:eastAsia="zh-CN"/>
        </w:rPr>
        <w:t>开展</w:t>
      </w:r>
      <w:r>
        <w:rPr>
          <w:rFonts w:hint="eastAsia" w:ascii="仿宋" w:hAnsi="仿宋" w:eastAsia="仿宋" w:cs="仿宋"/>
          <w:color w:val="auto"/>
          <w:sz w:val="32"/>
          <w:szCs w:val="32"/>
          <w:highlight w:val="none"/>
          <w:lang w:val="en-US" w:eastAsia="zh-CN"/>
        </w:rPr>
        <w:t>“春雷”专项执法检查。联合城管、荷花街道办事处、市监等执法部门对城区28家营业性演出、歌舞、游艺娱乐场所进行了全面排查，有效净化了文化市场环境。5月份，参加检察院“检爱同行 共护未来”行政公益诉讼案件公开听证会，加强部门协作，共同构建未成年人保护体系。</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i w:val="0"/>
          <w:caps w:val="0"/>
          <w:color w:val="000000"/>
          <w:spacing w:val="0"/>
          <w:sz w:val="32"/>
          <w:szCs w:val="32"/>
          <w:lang w:val="en-US" w:eastAsia="zh-CN"/>
        </w:rPr>
        <w:t>3、</w:t>
      </w:r>
      <w:r>
        <w:rPr>
          <w:rFonts w:hint="eastAsia" w:ascii="仿宋" w:hAnsi="仿宋" w:eastAsia="仿宋" w:cs="仿宋"/>
          <w:color w:val="auto"/>
          <w:sz w:val="32"/>
          <w:szCs w:val="32"/>
          <w:lang w:val="en-US" w:eastAsia="zh-CN"/>
        </w:rPr>
        <w:t>开展高危体育行业专项执法检查。8月份联合水上执法大队、卫生计生监督执法局及相关乡镇对全市游泳场馆开展安全生产联合执法行动。</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开展网吧、电竞酒店行业专项执法检查。联合市人民检察院第五检察部（公益诉讼）、市公安局网安大队对互联网上网服务经营场所进行执法检查，主要对城区、沙市镇、洞阳镇（含经开区）电竞酒店是否依法经营实施重点排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5、开展娱乐场所、剧本杀、密室逃脱行业专项执法检查。9月份联合市人民检察院、市住建局、市公安治安大队、市消防救援大队、市市场监管执法大队、市卫生计生监督执法局公共场所监督科等相关执法部门对剧本娱乐经营场所、歌舞游艺娱乐场所开展了联合执法检查。</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 w:val="0"/>
          <w:i w:val="0"/>
          <w:caps w:val="0"/>
          <w:color w:val="auto"/>
          <w:spacing w:val="0"/>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i w:val="0"/>
          <w:caps w:val="0"/>
          <w:color w:val="auto"/>
          <w:spacing w:val="0"/>
          <w:sz w:val="32"/>
          <w:szCs w:val="32"/>
          <w:highlight w:val="none"/>
          <w:lang w:val="en-US" w:eastAsia="zh-CN"/>
        </w:rPr>
        <w:t>开展印刷企业专项执法检查。</w:t>
      </w:r>
      <w:r>
        <w:rPr>
          <w:rFonts w:hint="eastAsia" w:ascii="仿宋" w:hAnsi="仿宋" w:eastAsia="仿宋" w:cs="仿宋"/>
          <w:b w:val="0"/>
          <w:i w:val="0"/>
          <w:caps w:val="0"/>
          <w:color w:val="auto"/>
          <w:spacing w:val="0"/>
          <w:sz w:val="32"/>
          <w:szCs w:val="32"/>
          <w:highlight w:val="none"/>
          <w:lang w:val="en-US" w:eastAsia="zh-CN"/>
        </w:rPr>
        <w:t>重点检查了城区和城郊结合部印刷企业，共立案6起，结案6起。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i w:val="0"/>
          <w:caps w:val="0"/>
          <w:color w:val="auto"/>
          <w:spacing w:val="0"/>
          <w:sz w:val="32"/>
          <w:szCs w:val="32"/>
          <w:highlight w:val="none"/>
          <w:lang w:val="en-US" w:eastAsia="zh-CN"/>
        </w:rPr>
        <w:t>7、</w:t>
      </w:r>
      <w:r>
        <w:rPr>
          <w:rFonts w:hint="eastAsia" w:ascii="仿宋" w:hAnsi="仿宋" w:eastAsia="仿宋" w:cs="仿宋"/>
          <w:b w:val="0"/>
          <w:bCs w:val="0"/>
          <w:color w:val="auto"/>
          <w:sz w:val="32"/>
          <w:szCs w:val="32"/>
          <w:highlight w:val="none"/>
          <w:lang w:val="en-US" w:eastAsia="zh-CN"/>
        </w:rPr>
        <w:t>开展旅游市场专项执法检查。召开全市</w:t>
      </w:r>
      <w:r>
        <w:rPr>
          <w:rFonts w:hint="eastAsia" w:ascii="仿宋" w:hAnsi="仿宋" w:eastAsia="仿宋" w:cs="仿宋"/>
          <w:color w:val="auto"/>
          <w:sz w:val="32"/>
          <w:szCs w:val="32"/>
          <w:highlight w:val="none"/>
          <w:lang w:val="en-US" w:eastAsia="zh-CN"/>
        </w:rPr>
        <w:t>旅行社、</w:t>
      </w:r>
      <w:r>
        <w:rPr>
          <w:rFonts w:hint="eastAsia" w:ascii="仿宋" w:hAnsi="仿宋" w:eastAsia="仿宋" w:cs="仿宋"/>
          <w:b w:val="0"/>
          <w:bCs w:val="0"/>
          <w:color w:val="auto"/>
          <w:sz w:val="32"/>
          <w:szCs w:val="32"/>
          <w:highlight w:val="none"/>
          <w:lang w:val="en-US" w:eastAsia="zh-CN"/>
        </w:rPr>
        <w:t>漂流场所安全生产会议，对</w:t>
      </w:r>
      <w:r>
        <w:rPr>
          <w:rFonts w:hint="eastAsia" w:ascii="仿宋" w:hAnsi="仿宋" w:eastAsia="仿宋" w:cs="仿宋"/>
          <w:color w:val="auto"/>
          <w:sz w:val="32"/>
          <w:szCs w:val="32"/>
          <w:highlight w:val="none"/>
          <w:lang w:val="en-US" w:eastAsia="zh-CN"/>
        </w:rPr>
        <w:t>全市旅行社、漂流场所进行了执法检查，</w:t>
      </w:r>
      <w:r>
        <w:rPr>
          <w:rFonts w:hint="eastAsia" w:ascii="仿宋" w:hAnsi="仿宋" w:eastAsia="仿宋" w:cs="仿宋"/>
          <w:b w:val="0"/>
          <w:i w:val="0"/>
          <w:caps w:val="0"/>
          <w:color w:val="auto"/>
          <w:spacing w:val="0"/>
          <w:sz w:val="32"/>
          <w:szCs w:val="32"/>
          <w:highlight w:val="none"/>
          <w:lang w:val="en-US" w:eastAsia="zh-CN"/>
        </w:rPr>
        <w:t>立案2起，结案2起</w:t>
      </w:r>
      <w:r>
        <w:rPr>
          <w:rFonts w:hint="eastAsia" w:ascii="仿宋" w:hAnsi="仿宋" w:eastAsia="仿宋" w:cs="仿宋"/>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w w:val="100"/>
          <w:kern w:val="0"/>
          <w:sz w:val="32"/>
          <w:szCs w:val="32"/>
          <w:lang w:val="en-US" w:eastAsia="zh-CN"/>
        </w:rPr>
      </w:pPr>
      <w:r>
        <w:rPr>
          <w:rFonts w:hint="eastAsia" w:ascii="仿宋" w:hAnsi="仿宋" w:eastAsia="仿宋" w:cs="仿宋"/>
          <w:color w:val="auto"/>
          <w:sz w:val="32"/>
          <w:szCs w:val="32"/>
          <w:highlight w:val="none"/>
          <w:lang w:val="en-US" w:eastAsia="zh-CN"/>
        </w:rPr>
        <w:t>8、开展</w:t>
      </w:r>
      <w:r>
        <w:rPr>
          <w:rFonts w:hint="eastAsia" w:ascii="仿宋" w:hAnsi="仿宋" w:eastAsia="仿宋" w:cs="仿宋"/>
          <w:color w:val="auto"/>
          <w:sz w:val="32"/>
          <w:szCs w:val="32"/>
          <w:highlight w:val="none"/>
        </w:rPr>
        <w:t>境外卫星电视专项</w:t>
      </w:r>
      <w:r>
        <w:rPr>
          <w:rFonts w:hint="eastAsia" w:ascii="仿宋" w:hAnsi="仿宋" w:eastAsia="仿宋" w:cs="仿宋"/>
          <w:color w:val="auto"/>
          <w:sz w:val="32"/>
          <w:szCs w:val="32"/>
          <w:highlight w:val="none"/>
          <w:lang w:eastAsia="zh-CN"/>
        </w:rPr>
        <w:t>执法检查</w:t>
      </w:r>
      <w:r>
        <w:rPr>
          <w:rFonts w:hint="eastAsia" w:ascii="仿宋" w:hAnsi="仿宋" w:eastAsia="仿宋" w:cs="仿宋"/>
          <w:color w:val="auto"/>
          <w:sz w:val="32"/>
          <w:szCs w:val="32"/>
          <w:highlight w:val="none"/>
          <w:lang w:val="en-US" w:eastAsia="zh-CN"/>
        </w:rPr>
        <w:t>。</w:t>
      </w:r>
      <w:r>
        <w:rPr>
          <w:rFonts w:hint="eastAsia" w:ascii="仿宋" w:hAnsi="仿宋" w:eastAsia="仿宋" w:cs="仿宋"/>
          <w:w w:val="100"/>
          <w:kern w:val="0"/>
          <w:sz w:val="32"/>
          <w:szCs w:val="32"/>
          <w:lang w:val="en-US" w:eastAsia="zh-CN"/>
        </w:rPr>
        <w:t>共没收销毁非法卫星地面接收设施20余套。</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2022年，共检查经营单位1861家次，出动执法7381 人次，办理案件26起，结案26起，罚款8.2万元，下达责令改正通知书5份；处理12345热线等各类投诉40余起。</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三是以安全生产为抓手，打造平安文化市场。</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1、组织召开会议，强化责任。开展春节前夕文旅经营</w:t>
      </w:r>
      <w:r>
        <w:rPr>
          <w:rFonts w:hint="eastAsia" w:ascii="仿宋" w:hAnsi="仿宋" w:eastAsia="仿宋" w:cs="仿宋"/>
          <w:b w:val="0"/>
          <w:bCs w:val="0"/>
          <w:sz w:val="32"/>
          <w:szCs w:val="32"/>
          <w:lang w:val="en-US" w:eastAsia="zh-CN"/>
        </w:rPr>
        <w:t>场所疫情防控和安全生产大检查，</w:t>
      </w:r>
      <w:r>
        <w:rPr>
          <w:rFonts w:hint="eastAsia" w:ascii="仿宋" w:hAnsi="仿宋" w:eastAsia="仿宋" w:cs="仿宋"/>
          <w:b w:val="0"/>
          <w:bCs w:val="0"/>
          <w:sz w:val="32"/>
          <w:szCs w:val="32"/>
        </w:rPr>
        <w:t>确保春节期间浏阳文化市场安全稳定、健康有序、规范经营</w:t>
      </w:r>
      <w:r>
        <w:rPr>
          <w:rFonts w:hint="eastAsia" w:ascii="仿宋" w:hAnsi="仿宋" w:eastAsia="仿宋" w:cs="仿宋"/>
          <w:b w:val="0"/>
          <w:bCs w:val="0"/>
          <w:sz w:val="32"/>
          <w:szCs w:val="32"/>
          <w:lang w:val="en-US" w:eastAsia="zh-CN"/>
        </w:rPr>
        <w:t>。组织</w:t>
      </w:r>
      <w:r>
        <w:rPr>
          <w:rFonts w:hint="eastAsia" w:ascii="仿宋" w:hAnsi="仿宋" w:eastAsia="仿宋" w:cs="仿宋"/>
          <w:color w:val="auto"/>
          <w:sz w:val="32"/>
          <w:szCs w:val="32"/>
          <w:lang w:val="en-US" w:eastAsia="zh-CN"/>
        </w:rPr>
        <w:t>召开娱乐、网吧、高危体育、剧本娱乐行业、电竞酒店、漂流企业、旅行社等行业经营业主培训会议（含约谈）8次。与全市70余家文旅市场经营业主签订了《安全生产责任书》。稳步推进“一会三卡”工作，全市119家文旅市场经营单位落实到位，进一步强化安全生产主体责任。</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2、开展专项排查，落实措施。</w:t>
      </w:r>
      <w:r>
        <w:rPr>
          <w:rFonts w:hint="eastAsia" w:ascii="仿宋" w:hAnsi="仿宋" w:eastAsia="仿宋" w:cs="仿宋"/>
          <w:color w:val="auto"/>
          <w:sz w:val="32"/>
          <w:szCs w:val="32"/>
          <w:lang w:val="en-US" w:eastAsia="zh-CN"/>
        </w:rPr>
        <w:t>2022年先后组织开展了春节期间安全生产排查、文化市场文化产品内容专项整治行动、旅游市场安全生产专项检查、印刷企业执法检查、“五一”“七一”“十一”及党的二十大特护期文旅市场安全生产检查、“双节”期间安全生产排查等安全生产专项行动整治。对全市文旅市场经营单位自建房情况进行排查，排查经营单位290家次，其中6家印刷企业为自建房，发现一般隐患33处，关停2家。同时对2022年安全生产监督检查计划中40家重点监管企业进行了安全生产检查，确保了文旅市场和重点监管企业安全有序。</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i w:val="0"/>
          <w:iCs w:val="0"/>
          <w:sz w:val="32"/>
          <w:szCs w:val="32"/>
          <w:lang w:val="en-US" w:eastAsia="zh-CN"/>
        </w:rPr>
        <w:t>进行重点监管，积极担当。</w:t>
      </w:r>
      <w:r>
        <w:rPr>
          <w:rFonts w:hint="eastAsia" w:ascii="仿宋" w:hAnsi="仿宋" w:eastAsia="仿宋" w:cs="仿宋"/>
          <w:sz w:val="32"/>
          <w:szCs w:val="32"/>
          <w:lang w:val="en-US" w:eastAsia="zh-CN"/>
        </w:rPr>
        <w:t>对麦秀KTV、宝中旅行社、力酷威尔健身中心等18家安全生产重点监管企业实施不定期重点排查，确保文旅体市场安全有序。</w:t>
      </w:r>
      <w:r>
        <w:rPr>
          <w:rFonts w:hint="eastAsia" w:ascii="仿宋" w:hAnsi="仿宋" w:eastAsia="仿宋" w:cs="仿宋"/>
          <w:color w:val="auto"/>
          <w:sz w:val="32"/>
          <w:szCs w:val="32"/>
          <w:lang w:val="en-US" w:eastAsia="zh-CN"/>
        </w:rPr>
        <w:t>全年</w:t>
      </w:r>
      <w:r>
        <w:rPr>
          <w:rFonts w:hint="eastAsia" w:ascii="仿宋" w:hAnsi="仿宋" w:eastAsia="仿宋" w:cs="仿宋"/>
          <w:sz w:val="32"/>
          <w:szCs w:val="32"/>
          <w:lang w:val="en-US" w:eastAsia="zh-CN"/>
        </w:rPr>
        <w:t>发现并完成整改136个隐患和问题。</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四是以夯实阵地为抓手，确保意识形态安全。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1、加强组织领导，严格落实责任。按照守土有责、守土负责、守土尽责的要求，以高度的政治自觉、有力的政策措施</w:t>
      </w:r>
      <w:r>
        <w:rPr>
          <w:rFonts w:hint="eastAsia" w:ascii="仿宋" w:hAnsi="仿宋" w:eastAsia="仿宋" w:cs="仿宋"/>
          <w:color w:val="auto"/>
          <w:sz w:val="32"/>
          <w:szCs w:val="32"/>
          <w:lang w:eastAsia="zh-CN"/>
        </w:rPr>
        <w:t>落实意识形态工作的各项任务，牢牢掌握意识形态的领导权主动权。</w:t>
      </w:r>
      <w:r>
        <w:rPr>
          <w:rFonts w:hint="eastAsia" w:ascii="仿宋" w:hAnsi="仿宋" w:eastAsia="仿宋" w:cs="仿宋"/>
          <w:b w:val="0"/>
          <w:bCs w:val="0"/>
          <w:color w:val="000000"/>
          <w:w w:val="100"/>
          <w:kern w:val="0"/>
          <w:sz w:val="32"/>
          <w:szCs w:val="32"/>
          <w:lang w:val="en-US" w:eastAsia="zh-CN"/>
        </w:rPr>
        <w:t>组织</w:t>
      </w:r>
      <w:r>
        <w:rPr>
          <w:rFonts w:hint="eastAsia" w:ascii="仿宋" w:hAnsi="仿宋" w:eastAsia="仿宋" w:cs="仿宋"/>
          <w:color w:val="auto"/>
          <w:sz w:val="32"/>
          <w:szCs w:val="32"/>
          <w:lang w:val="en-US" w:eastAsia="zh-CN"/>
        </w:rPr>
        <w:t>召开全市第三十五次“扫黄打非”工作会议，各成员单位、各乡镇（街道）分管负责人参加会议，会上进一步指出了当前我市意识形态领域面临的严峻形势，明确了今年意识形态领域主要围绕确保二十大前后政治安全来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w w:val="100"/>
          <w:kern w:val="0"/>
          <w:sz w:val="32"/>
          <w:szCs w:val="32"/>
          <w:lang w:val="en-US" w:eastAsia="zh-CN"/>
        </w:rPr>
        <w:t>2、</w:t>
      </w:r>
      <w:r>
        <w:rPr>
          <w:rFonts w:hint="eastAsia" w:ascii="仿宋" w:hAnsi="仿宋" w:eastAsia="仿宋" w:cs="仿宋"/>
          <w:b w:val="0"/>
          <w:bCs w:val="0"/>
          <w:color w:val="000000"/>
          <w:w w:val="100"/>
          <w:kern w:val="0"/>
          <w:sz w:val="32"/>
          <w:szCs w:val="32"/>
          <w:lang w:eastAsia="zh-CN"/>
        </w:rPr>
        <w:t>夯实基层基础，抓好示范点建设。</w:t>
      </w:r>
      <w:r>
        <w:rPr>
          <w:rFonts w:hint="eastAsia" w:ascii="仿宋" w:hAnsi="仿宋" w:eastAsia="仿宋" w:cs="仿宋"/>
          <w:w w:val="100"/>
          <w:kern w:val="0"/>
          <w:sz w:val="32"/>
          <w:szCs w:val="32"/>
          <w:lang w:eastAsia="zh-CN"/>
        </w:rPr>
        <w:t>迎接了省、长沙市“扫黄打非”办对沿溪镇</w:t>
      </w:r>
      <w:r>
        <w:rPr>
          <w:rFonts w:hint="eastAsia" w:ascii="仿宋" w:hAnsi="仿宋" w:eastAsia="仿宋" w:cs="仿宋"/>
          <w:sz w:val="32"/>
          <w:szCs w:val="32"/>
          <w:lang w:val="en-US" w:eastAsia="zh-CN"/>
        </w:rPr>
        <w:t>“扫黄打非”进基层</w:t>
      </w:r>
      <w:r>
        <w:rPr>
          <w:rFonts w:hint="eastAsia" w:ascii="仿宋" w:hAnsi="仿宋" w:eastAsia="仿宋" w:cs="仿宋"/>
          <w:w w:val="100"/>
          <w:kern w:val="0"/>
          <w:sz w:val="32"/>
          <w:szCs w:val="32"/>
          <w:lang w:eastAsia="zh-CN"/>
        </w:rPr>
        <w:t>的检查复核，检查组</w:t>
      </w:r>
      <w:r>
        <w:rPr>
          <w:rFonts w:hint="eastAsia" w:ascii="仿宋" w:hAnsi="仿宋" w:eastAsia="仿宋" w:cs="仿宋"/>
          <w:sz w:val="32"/>
          <w:szCs w:val="32"/>
          <w:lang w:val="en-US" w:eastAsia="zh-CN"/>
        </w:rPr>
        <w:t>对沿溪镇“扫黄打非”进基层的阵地建设、活动开展、机制保障等工作表示充分肯定</w:t>
      </w:r>
      <w:r>
        <w:rPr>
          <w:rFonts w:hint="eastAsia" w:ascii="仿宋" w:hAnsi="仿宋" w:eastAsia="仿宋" w:cs="仿宋"/>
          <w:w w:val="100"/>
          <w:kern w:val="0"/>
          <w:sz w:val="32"/>
          <w:szCs w:val="32"/>
        </w:rPr>
        <w:t>。</w:t>
      </w:r>
      <w:r>
        <w:rPr>
          <w:rFonts w:hint="eastAsia" w:ascii="仿宋" w:hAnsi="仿宋" w:eastAsia="仿宋" w:cs="仿宋"/>
          <w:b w:val="0"/>
          <w:bCs w:val="0"/>
          <w:sz w:val="32"/>
          <w:szCs w:val="32"/>
        </w:rPr>
        <w:t>加大对基层工作人员培训，组织</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期“扫黄打非”业务培训</w:t>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组织淳口镇前往淮川街道办事处进行“扫黄打非”工作学习，</w:t>
      </w:r>
      <w:r>
        <w:rPr>
          <w:rFonts w:hint="eastAsia" w:ascii="仿宋" w:hAnsi="仿宋" w:eastAsia="仿宋" w:cs="仿宋"/>
          <w:b w:val="0"/>
          <w:bCs w:val="0"/>
          <w:sz w:val="32"/>
          <w:szCs w:val="32"/>
          <w:lang w:eastAsia="zh-CN"/>
        </w:rPr>
        <w:t>淳口镇成功创建了长沙市“扫黄打非”进基层示范点。与融媒体中心签订了《“扫黄打非”共建协议》，</w:t>
      </w:r>
      <w:r>
        <w:rPr>
          <w:rFonts w:hint="eastAsia" w:ascii="仿宋" w:hAnsi="仿宋" w:eastAsia="仿宋" w:cs="仿宋"/>
          <w:b w:val="0"/>
          <w:bCs w:val="0"/>
          <w:sz w:val="32"/>
          <w:szCs w:val="32"/>
          <w:lang w:val="en-US" w:eastAsia="zh-CN"/>
        </w:rPr>
        <w:t>把“扫黄打非”线索搜集作为新闻采编的重要工作内容，在新媒体上开设“违法和不良信息”举报入口，发动群众积极举报网络不良信息。</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color w:val="000000"/>
          <w:w w:val="100"/>
          <w:kern w:val="0"/>
          <w:sz w:val="32"/>
          <w:szCs w:val="32"/>
          <w:lang w:eastAsia="zh-CN"/>
        </w:rPr>
        <w:t>突出案件查办，确保市场健康有序。</w:t>
      </w:r>
      <w:r>
        <w:rPr>
          <w:rFonts w:hint="eastAsia" w:ascii="仿宋" w:hAnsi="仿宋" w:eastAsia="仿宋" w:cs="仿宋"/>
          <w:w w:val="100"/>
          <w:kern w:val="0"/>
          <w:sz w:val="32"/>
          <w:szCs w:val="32"/>
        </w:rPr>
        <w:t>严格按照中央、省、市</w:t>
      </w:r>
      <w:r>
        <w:rPr>
          <w:rFonts w:hint="eastAsia" w:ascii="仿宋" w:hAnsi="仿宋" w:eastAsia="仿宋" w:cs="仿宋"/>
          <w:w w:val="100"/>
          <w:kern w:val="0"/>
          <w:sz w:val="32"/>
          <w:szCs w:val="32"/>
          <w:lang w:eastAsia="zh-CN"/>
        </w:rPr>
        <w:t>的</w:t>
      </w:r>
      <w:r>
        <w:rPr>
          <w:rFonts w:hint="eastAsia" w:ascii="仿宋" w:hAnsi="仿宋" w:eastAsia="仿宋" w:cs="仿宋"/>
          <w:w w:val="100"/>
          <w:kern w:val="0"/>
          <w:sz w:val="32"/>
          <w:szCs w:val="32"/>
        </w:rPr>
        <w:t>部署扎实开展</w:t>
      </w:r>
      <w:r>
        <w:rPr>
          <w:rFonts w:hint="eastAsia" w:ascii="仿宋" w:hAnsi="仿宋" w:eastAsia="仿宋" w:cs="仿宋"/>
          <w:w w:val="100"/>
          <w:kern w:val="0"/>
          <w:sz w:val="32"/>
          <w:szCs w:val="32"/>
          <w:lang w:eastAsia="zh-CN"/>
        </w:rPr>
        <w:t>了</w:t>
      </w:r>
      <w:r>
        <w:rPr>
          <w:rFonts w:hint="eastAsia" w:ascii="仿宋" w:hAnsi="仿宋" w:eastAsia="仿宋" w:cs="仿宋"/>
          <w:w w:val="100"/>
          <w:kern w:val="0"/>
          <w:sz w:val="32"/>
          <w:szCs w:val="32"/>
        </w:rPr>
        <w:t>“护苗、秋风、固边、净网、清源”</w:t>
      </w:r>
      <w:r>
        <w:rPr>
          <w:rFonts w:hint="eastAsia" w:ascii="仿宋" w:hAnsi="仿宋" w:eastAsia="仿宋" w:cs="仿宋"/>
          <w:w w:val="100"/>
          <w:kern w:val="0"/>
          <w:sz w:val="32"/>
          <w:szCs w:val="32"/>
          <w:lang w:val="en-US" w:eastAsia="zh-CN"/>
        </w:rPr>
        <w:t>五</w:t>
      </w:r>
      <w:r>
        <w:rPr>
          <w:rFonts w:hint="eastAsia" w:ascii="仿宋" w:hAnsi="仿宋" w:eastAsia="仿宋" w:cs="仿宋"/>
          <w:w w:val="100"/>
          <w:kern w:val="0"/>
          <w:sz w:val="32"/>
          <w:szCs w:val="32"/>
        </w:rPr>
        <w:t>个专项行动</w:t>
      </w:r>
      <w:r>
        <w:rPr>
          <w:rFonts w:hint="eastAsia" w:ascii="仿宋" w:hAnsi="仿宋" w:eastAsia="仿宋" w:cs="仿宋"/>
          <w:w w:val="100"/>
          <w:kern w:val="0"/>
          <w:sz w:val="32"/>
          <w:szCs w:val="32"/>
          <w:lang w:eastAsia="zh-CN"/>
        </w:rPr>
        <w:t>，</w:t>
      </w:r>
      <w:r>
        <w:rPr>
          <w:rFonts w:hint="eastAsia" w:ascii="仿宋" w:hAnsi="仿宋" w:eastAsia="仿宋" w:cs="仿宋"/>
          <w:w w:val="100"/>
          <w:kern w:val="0"/>
          <w:sz w:val="32"/>
          <w:szCs w:val="32"/>
          <w:lang w:val="en-US" w:eastAsia="zh-CN"/>
        </w:rPr>
        <w:t>办理“扫黄打非”案件17起，其中刑事案件1起。开</w:t>
      </w:r>
      <w:r>
        <w:rPr>
          <w:rFonts w:hint="eastAsia" w:ascii="仿宋" w:hAnsi="仿宋" w:eastAsia="仿宋" w:cs="仿宋"/>
          <w:b w:val="0"/>
          <w:bCs w:val="0"/>
          <w:sz w:val="32"/>
          <w:szCs w:val="32"/>
          <w:lang w:val="en-US" w:eastAsia="zh-CN"/>
        </w:rPr>
        <w:t>展“耽美”类出版物专项整治行动和</w:t>
      </w:r>
      <w:r>
        <w:rPr>
          <w:rFonts w:hint="eastAsia" w:ascii="仿宋" w:hAnsi="仿宋" w:eastAsia="仿宋" w:cs="仿宋"/>
          <w:b w:val="0"/>
          <w:bCs w:val="0"/>
          <w:i w:val="0"/>
          <w:caps w:val="0"/>
          <w:color w:val="000000"/>
          <w:spacing w:val="0"/>
          <w:sz w:val="32"/>
          <w:szCs w:val="32"/>
          <w:lang w:val="en-US" w:eastAsia="zh-CN"/>
        </w:rPr>
        <w:t>重点时段出版物市场督查</w:t>
      </w:r>
      <w:r>
        <w:rPr>
          <w:rFonts w:hint="eastAsia" w:ascii="仿宋" w:hAnsi="仿宋" w:eastAsia="仿宋" w:cs="仿宋"/>
          <w:sz w:val="32"/>
          <w:szCs w:val="32"/>
          <w:lang w:val="en-US" w:eastAsia="zh-CN"/>
        </w:rPr>
        <w:t>和暑期文化市场专项整治行动，联合公安、网信等部门对文化出版市场进行了专项督导检查，</w:t>
      </w:r>
      <w:r>
        <w:rPr>
          <w:rFonts w:hint="eastAsia" w:ascii="仿宋" w:hAnsi="仿宋" w:eastAsia="仿宋" w:cs="仿宋"/>
          <w:bCs/>
          <w:sz w:val="32"/>
          <w:szCs w:val="32"/>
          <w:lang w:val="en-US" w:eastAsia="zh-CN"/>
        </w:rPr>
        <w:t>网信部门对16家网站负责人进行约谈并封堵黄赌网站域名102个，市公安局网安大队对13家网站给予行政警告处罚，市</w:t>
      </w:r>
      <w:r>
        <w:rPr>
          <w:rFonts w:hint="eastAsia" w:ascii="仿宋" w:hAnsi="仿宋" w:eastAsia="仿宋" w:cs="仿宋"/>
          <w:sz w:val="32"/>
          <w:szCs w:val="32"/>
          <w:lang w:val="en-US" w:eastAsia="zh-CN"/>
        </w:rPr>
        <w:t>文化市场综合行政执法大队对1家企业未经许可擅自编印内部资料给予罚款行政处罚。</w:t>
      </w:r>
      <w:r>
        <w:rPr>
          <w:rFonts w:hint="eastAsia" w:ascii="仿宋" w:hAnsi="仿宋" w:eastAsia="仿宋" w:cs="仿宋"/>
          <w:color w:val="auto"/>
          <w:w w:val="100"/>
          <w:kern w:val="0"/>
          <w:sz w:val="32"/>
          <w:szCs w:val="32"/>
          <w:highlight w:val="none"/>
          <w:lang w:val="en-US" w:eastAsia="zh-CN"/>
        </w:rPr>
        <w:t>市公安局对一起涉嫌</w:t>
      </w:r>
      <w:r>
        <w:rPr>
          <w:rFonts w:hint="eastAsia" w:ascii="仿宋" w:hAnsi="仿宋" w:eastAsia="仿宋" w:cs="仿宋"/>
          <w:sz w:val="32"/>
          <w:szCs w:val="32"/>
          <w:lang w:val="en-US" w:eastAsia="zh-CN"/>
        </w:rPr>
        <w:t>利用网络平台传播出售淫秽色情视频</w:t>
      </w:r>
      <w:r>
        <w:rPr>
          <w:rFonts w:hint="eastAsia" w:ascii="仿宋" w:hAnsi="仿宋" w:eastAsia="仿宋" w:cs="仿宋"/>
          <w:bCs/>
          <w:sz w:val="32"/>
          <w:szCs w:val="32"/>
          <w:lang w:eastAsia="zh-CN"/>
        </w:rPr>
        <w:t>案件进行查处，刑事拘留</w:t>
      </w:r>
      <w:r>
        <w:rPr>
          <w:rFonts w:hint="eastAsia" w:ascii="仿宋" w:hAnsi="仿宋" w:eastAsia="仿宋" w:cs="仿宋"/>
          <w:bCs/>
          <w:sz w:val="32"/>
          <w:szCs w:val="32"/>
          <w:lang w:val="en-US" w:eastAsia="zh-CN"/>
        </w:rPr>
        <w:t>7人。</w:t>
      </w:r>
      <w:r>
        <w:rPr>
          <w:rFonts w:hint="eastAsia" w:ascii="仿宋" w:hAnsi="仿宋" w:eastAsia="仿宋" w:cs="仿宋"/>
          <w:b w:val="0"/>
          <w:bCs w:val="0"/>
          <w:sz w:val="32"/>
          <w:szCs w:val="32"/>
          <w:lang w:eastAsia="zh-CN"/>
        </w:rPr>
        <w:t>与湘西自治州“扫黄打非”办、陕西省周至县文化执法大队、江西省上栗县文旅局等单位开展了“扫黄打非”联防协作行动，进一步增强了联合执法能力。</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五是以宣传培训为抓手，浓厚知法守法氛围。</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sz w:val="32"/>
          <w:szCs w:val="32"/>
          <w:lang w:val="en-US" w:eastAsia="zh-CN"/>
        </w:rPr>
        <w:t>1、抓好行业经营业主教育培训。全年组织全市网吧、</w:t>
      </w:r>
      <w:r>
        <w:rPr>
          <w:rFonts w:hint="eastAsia" w:ascii="仿宋" w:hAnsi="仿宋" w:eastAsia="仿宋" w:cs="仿宋"/>
          <w:sz w:val="32"/>
          <w:szCs w:val="32"/>
          <w:lang w:val="en-US" w:eastAsia="zh-CN"/>
        </w:rPr>
        <w:t>KTV、游艺、旅游、漂流、密室逃脱、剧本杀、电竞酒店等行业经营单位负责人进行法律法规培训7次，全市70余家娱乐行业经营业主参加。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1" w:firstLineChars="0"/>
        <w:jc w:val="left"/>
        <w:textAlignment w:val="auto"/>
        <w:rPr>
          <w:rFonts w:hint="eastAsia" w:ascii="仿宋" w:hAnsi="仿宋" w:eastAsia="仿宋" w:cs="仿宋"/>
          <w:sz w:val="32"/>
          <w:szCs w:val="32"/>
          <w:u w:val="none"/>
          <w:lang w:eastAsia="zh-CN"/>
        </w:rPr>
      </w:pPr>
      <w:r>
        <w:rPr>
          <w:rFonts w:hint="eastAsia" w:ascii="仿宋" w:hAnsi="仿宋" w:eastAsia="仿宋" w:cs="仿宋"/>
          <w:color w:val="auto"/>
          <w:sz w:val="32"/>
          <w:szCs w:val="32"/>
          <w:lang w:val="en-US" w:eastAsia="zh-CN"/>
        </w:rPr>
        <w:t>2、抓好活动的开展。</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营造护助未成年人健康成长的文化环境，市“扫黄打非”办联合市教育局组织全市中小学生线上参加湘鄂赣三省“护苗·绿书签”公益设计大赛活动，共推荐上传优秀参赛作品300余幅，其中教师进修附小作品荣获三省二等奖。5</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日，市“扫黄打非”办在淳口镇羊古小学开展了以“</w:t>
      </w:r>
      <w:r>
        <w:rPr>
          <w:rFonts w:hint="eastAsia" w:ascii="仿宋" w:hAnsi="仿宋" w:eastAsia="仿宋" w:cs="仿宋"/>
          <w:sz w:val="32"/>
          <w:szCs w:val="32"/>
        </w:rPr>
        <w:t>护助少年儿童健康成长，拒绝有害出版物及信息</w:t>
      </w:r>
      <w:r>
        <w:rPr>
          <w:rFonts w:hint="eastAsia" w:ascii="仿宋" w:hAnsi="仿宋" w:eastAsia="仿宋" w:cs="仿宋"/>
          <w:sz w:val="32"/>
          <w:szCs w:val="32"/>
          <w:lang w:eastAsia="zh-CN"/>
        </w:rPr>
        <w:t>”为主题的“绿书签”进校园活动，</w:t>
      </w:r>
      <w:r>
        <w:rPr>
          <w:rFonts w:hint="eastAsia" w:ascii="仿宋" w:hAnsi="仿宋" w:eastAsia="仿宋" w:cs="仿宋"/>
          <w:sz w:val="32"/>
          <w:szCs w:val="32"/>
          <w:lang w:val="en-US" w:eastAsia="zh-CN"/>
        </w:rPr>
        <w:t>向淳口镇羊古小学、向坪小学赠送图书200册、书包文具10套。6月21日，开展了2022年“护苗·绿书签行动”系列宣传活动，为全市中小学生赠送图书16万余册。暑期开展了“护苗”公开课活动，</w:t>
      </w:r>
      <w:r>
        <w:rPr>
          <w:rFonts w:hint="eastAsia" w:ascii="仿宋" w:hAnsi="仿宋" w:eastAsia="仿宋" w:cs="仿宋"/>
          <w:bCs/>
          <w:sz w:val="32"/>
          <w:szCs w:val="32"/>
          <w:lang w:val="en-US" w:eastAsia="zh-CN"/>
        </w:rPr>
        <w:t>邀请著名儿童</w:t>
      </w:r>
      <w:r>
        <w:rPr>
          <w:rFonts w:hint="eastAsia" w:ascii="仿宋" w:hAnsi="仿宋" w:eastAsia="仿宋" w:cs="仿宋"/>
          <w:bCs/>
          <w:snapToGrid w:val="0"/>
          <w:color w:val="000000"/>
          <w:kern w:val="2"/>
          <w:sz w:val="32"/>
          <w:szCs w:val="32"/>
          <w:lang w:val="en-US" w:eastAsia="zh-CN" w:bidi="ar-SA"/>
        </w:rPr>
        <w:t>文学作家汤素兰、北师大文化讲师睿德等专家名人在卡乐书城为学生上以阅读、预防青少年犯罪、红色文化等为主题的“护苗”公开课共5堂。</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加大宣传报道力度，报送的信息在全国“扫黄打非”公众号、省“扫黄打非”公众号、“新湖南”、《浏阳日报》、“浏阳文旅”等媒体刊登。学生自创短视频《拒绝有害出版物及信息宣传》和文化志愿者自编自导自演快板节目《文化花开遍浏阳》，向广大群众传递文化执法、“扫黄打非”相关的法律法规知识和先进优秀的文化思想观念。</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经济性分析</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市编委核定我大队编制人数20名，实际在编17人，在职人员控制率85%。2022年公务接待费0.25万元，与上年相比减少50%，主要是厉行节约，减少不必要的接待。部门整体支出运行预算合理，资金使用控制到位，资金使用规范。</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效率性分析</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2022年，按照年初预算的指标及工作计划内容，圆满完成了各项基本工作和专项工作。</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有效性分析</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2022年部门整体支出按照预期目标完成，“扫黄打非”网吧整治、文物、旅游、体育各项工作得以有效开展，产生了较好的经济和社会效益，社会满意度高。</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可持性分析</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支出完成后中，后续政策、资金、人员机构安排和管理措施等影响项目持续发展的因素较小。</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(二) 单位项目资金绩效分析。</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1．项目基本情况简介。</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本单位2022年项目支出81.57万元，其中包括：</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扫黄打非”、网吧整治等执法工作经费36.57万元，主要用于“扫黄打非”、网吧整治等文化市场经营场所管理、检查、执法等方面产生的费用，主要包括办公费、印刷费、邮电费、公务接待费、会议费、培训费、劳务费、公务用车运行维护费、其他交通费和其他商品和服务支出等开支。</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（2）其他文化旅游体育与传媒执法经费15万元，主要用于公共文化服务建设工作产生的费用开支。</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（3）其他体彩公益金支出30万元，主要用于高危体育行业宣传、检查、执法等工作费用支出。</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2．项目资金使用及管理情况。</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2022年本单位制订了财务管理制度，明确了相关资金管理办法，严格按照制度执行。项目支出严格按照国家财经法规、预算资金管理办法、财务管理制度以及省级政府对财政专项资金管理有关法规的规定执行，把项目资金的审批、监督检查与绩效评价结合起来，确保财政资金分配和财政审批程序合法、保证了项目资金的合理使用。</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3.项目组织实施情况。</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进一步规范了财政资金管理，强化单位责任意识；进一步完善专项资金管理，提高财政资金使用效益，进一步优化支出管理制度，建设项目管理制度、专项资金管理制度。各项专项资金，做到了严格按财务制度执行。</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4.项目绩效情况。</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2022年文化执法大队履行职能职责，严格按财经法规及制度使用、管理资金，成效明显，主要体现在以下几个方面：</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（1）项目成本控制、进度控制、质量控制有效。在项目资金范围内，竭力做好文化和旅游市场经营场所管理、检查、执法等工作，保证了文化和旅游市场的稳定发展。</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（2）资金使用效益高。保障了职工工资及时足额发放，无拖欠职工工资、离退休费用等；保障了各项工作的正常运转；资金使用无虚列支出及随意使用现象，无大额现金支付现象。</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（3）资金使用社会效益好。保障了执法大队各项业务类、中心工作进展顺利；做好了文化和旅游市场经营场所管理、检查、执法等工作；完成了上级布置的各项其他工作。</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5．综合评价情况及评价结论(附相关评分表)。</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浏阳市文化市场综合行政执法大队2021年度项目资金绩效自评综合得分为99分，具体自评情况见附表。</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6.绩效评价结果应用建议。</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绩效自评目标还有待进一步加强。</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7．主要经验及做法。</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加强对项目资金管理使用的监督检查及自查自纠行动，有效杜绝挤占挪用项目资金的不合理行为，充分发挥财政资金的最大效益。</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六、存在的主要问题</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主要阐述资金使用、项目管理、资产管理、预算绩效等方 面存在的问题。</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专项工作经费预算整体偏少，我大队负责全市文化、文物、广播电视、旅游、体育、出版、版权、印刷、电影市场领域的行政执法职责；负责实施省、长沙市下放的擅自在文物保护单位的保护范围内进行建设工程或爆破、钻探、挖掘作业的处罚等执法职责；负责本级“扫黄打非”任务。点多面广，人员少，责任重，目前有很多工作无法开展。建议明年预算要按各单位实际情况安排，并参照其他执法单位的预算安排，增加我局工作经费的预算。</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七、改进措施和有关建议</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对存在的问题提出切实可行的改进措施和有关建议等。</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在今后我们会继续努力，在确保工作经费的同时，严格控制资金的使用，实现厉行勤俭节约，反对铺</w:t>
      </w:r>
      <w:r>
        <w:rPr>
          <w:rFonts w:hint="eastAsia" w:ascii="仿宋" w:hAnsi="仿宋" w:eastAsia="仿宋" w:cs="仿宋"/>
          <w:sz w:val="32"/>
          <w:szCs w:val="32"/>
          <w:lang w:val="en-US" w:eastAsia="zh-CN"/>
        </w:rPr>
        <w:t>张浪费，发挥财政资金的最大效益</w:t>
      </w:r>
      <w:r>
        <w:rPr>
          <w:rFonts w:hint="eastAsia" w:ascii="仿宋" w:hAnsi="仿宋" w:eastAsia="仿宋" w:cs="仿宋"/>
          <w:bCs/>
          <w:sz w:val="32"/>
          <w:szCs w:val="32"/>
          <w:lang w:val="en-US"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八、单位在资金管理、项目管理等方面的先进经验及做法</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我单位在预决算管理、资金管理、项目管理、资产管理等方面一直坚持思想重视、制度健全、责任明晰、跟踪验收原则，严格按照相关政策要求执行，对于重大项目、重要资金的安排使用做到事前计划、事中监管、事后评估。</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640" w:firstLineChars="200"/>
        <w:jc w:val="both"/>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九、部门整体支出绩效评价等级</w:t>
      </w:r>
    </w:p>
    <w:p>
      <w:pPr>
        <w:numPr>
          <w:ilvl w:val="0"/>
          <w:numId w:val="0"/>
        </w:numPr>
        <w:spacing w:before="8" w:line="333"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附相关评分表。</w:t>
      </w:r>
    </w:p>
    <w:p>
      <w:pPr>
        <w:numPr>
          <w:ilvl w:val="0"/>
          <w:numId w:val="0"/>
        </w:numPr>
        <w:spacing w:before="8" w:line="333" w:lineRule="auto"/>
        <w:ind w:firstLine="640" w:firstLineChars="200"/>
        <w:rPr>
          <w:rFonts w:hint="eastAsia" w:ascii="仿宋" w:hAnsi="仿宋" w:eastAsia="仿宋" w:cs="黑体"/>
          <w:bCs/>
          <w:color w:val="000000"/>
          <w:sz w:val="32"/>
          <w:szCs w:val="32"/>
          <w:lang w:val="en-US" w:eastAsia="zh-CN"/>
        </w:rPr>
      </w:pPr>
      <w:r>
        <w:rPr>
          <w:rFonts w:hint="eastAsia" w:ascii="仿宋" w:hAnsi="仿宋" w:eastAsia="仿宋" w:cs="仿宋"/>
          <w:sz w:val="32"/>
          <w:szCs w:val="32"/>
          <w:lang w:val="en-US" w:eastAsia="zh-CN"/>
        </w:rPr>
        <w:t>我单位认真组织开展绩效自评工作，对2022年度部门整体支出绩效和各项目支出的绩效目标的设立情况、财政资金落实、使用情况、项目管理、财务管理以及为完成绩效目标制定的资金管理制度和措施等办法、项目产出效益进</w:t>
      </w:r>
      <w:r>
        <w:rPr>
          <w:rFonts w:hint="eastAsia" w:ascii="仿宋" w:hAnsi="仿宋" w:eastAsia="仿宋" w:cs="黑体"/>
          <w:bCs/>
          <w:color w:val="000000"/>
          <w:sz w:val="32"/>
          <w:szCs w:val="32"/>
          <w:lang w:val="en-US" w:eastAsia="zh-CN"/>
        </w:rPr>
        <w:t>行自评。根据部门整体支出绩效评价指标体系，我单位2022年度评分得分96分，等级评为优。</w:t>
      </w:r>
    </w:p>
    <w:p>
      <w:pPr>
        <w:spacing w:line="568"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部门整体支出情况见附表。</w:t>
      </w:r>
    </w:p>
    <w:p>
      <w:pPr>
        <w:pStyle w:val="2"/>
        <w:rPr>
          <w:rFonts w:hint="eastAsia" w:ascii="仿宋" w:hAnsi="仿宋" w:eastAsia="仿宋" w:cs="黑体"/>
          <w:bCs/>
          <w:color w:val="000000"/>
          <w:sz w:val="32"/>
          <w:szCs w:val="32"/>
          <w:lang w:val="en-US" w:eastAsia="zh-CN"/>
        </w:rPr>
      </w:pPr>
    </w:p>
    <w:p>
      <w:pPr>
        <w:rPr>
          <w:rFonts w:hint="eastAsia" w:ascii="仿宋" w:hAnsi="仿宋" w:eastAsia="仿宋" w:cs="黑体"/>
          <w:bCs/>
          <w:color w:val="000000"/>
          <w:sz w:val="32"/>
          <w:szCs w:val="32"/>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3"/>
        <w:keepNext w:val="0"/>
        <w:keepLines w:val="0"/>
        <w:pageBreakBefore w:val="0"/>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 xml:space="preserve">                       浏阳市文化市场综合行政执法大队</w:t>
      </w:r>
    </w:p>
    <w:p>
      <w:pPr>
        <w:pStyle w:val="2"/>
        <w:keepNext w:val="0"/>
        <w:keepLines w:val="0"/>
        <w:pageBreakBefore w:val="0"/>
        <w:kinsoku w:val="0"/>
        <w:wordWrap/>
        <w:overflowPunct/>
        <w:topLinePunct w:val="0"/>
        <w:autoSpaceDE w:val="0"/>
        <w:autoSpaceDN w:val="0"/>
        <w:bidi w:val="0"/>
        <w:adjustRightInd w:val="0"/>
        <w:snapToGrid w:val="0"/>
        <w:spacing w:line="600" w:lineRule="exact"/>
        <w:textAlignment w:val="baseline"/>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 xml:space="preserve">                                  2023年9月26日       </w:t>
      </w:r>
    </w:p>
    <w:p>
      <w:pPr>
        <w:keepNext w:val="0"/>
        <w:keepLines w:val="0"/>
        <w:pageBreakBefore w:val="0"/>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黑体"/>
          <w:bCs/>
          <w:color w:val="000000"/>
          <w:sz w:val="32"/>
          <w:szCs w:val="32"/>
          <w:lang w:val="en-US" w:eastAsia="zh-CN"/>
        </w:rPr>
      </w:pPr>
    </w:p>
    <w:p>
      <w:pPr>
        <w:pStyle w:val="2"/>
        <w:keepNext w:val="0"/>
        <w:keepLines w:val="0"/>
        <w:pageBreakBefore w:val="0"/>
        <w:kinsoku w:val="0"/>
        <w:wordWrap/>
        <w:overflowPunct/>
        <w:topLinePunct w:val="0"/>
        <w:autoSpaceDE w:val="0"/>
        <w:autoSpaceDN w:val="0"/>
        <w:bidi w:val="0"/>
        <w:adjustRightInd w:val="0"/>
        <w:snapToGrid w:val="0"/>
        <w:spacing w:line="600" w:lineRule="exact"/>
        <w:textAlignment w:val="baseline"/>
        <w:rPr>
          <w:rFonts w:hint="eastAsia"/>
          <w:lang w:val="en-US" w:eastAsia="zh-CN"/>
        </w:rPr>
        <w:sectPr>
          <w:footerReference r:id="rId7" w:type="default"/>
          <w:pgSz w:w="11907" w:h="16839"/>
          <w:pgMar w:top="1440" w:right="1080" w:bottom="1440" w:left="1080" w:header="0" w:footer="854" w:gutter="0"/>
          <w:cols w:space="720" w:num="1"/>
        </w:sectPr>
      </w:pPr>
    </w:p>
    <w:p>
      <w:pPr>
        <w:spacing w:line="280" w:lineRule="auto"/>
        <w:rPr>
          <w:rFonts w:ascii="Arial"/>
          <w:sz w:val="21"/>
        </w:rPr>
      </w:pPr>
    </w:p>
    <w:p>
      <w:pPr>
        <w:spacing w:before="101" w:line="227" w:lineRule="auto"/>
        <w:ind w:left="130"/>
        <w:rPr>
          <w:rFonts w:ascii="Times New Roman" w:hAnsi="Times New Roman" w:eastAsia="Times New Roman" w:cs="Times New Roman"/>
          <w:sz w:val="31"/>
          <w:szCs w:val="31"/>
        </w:rPr>
      </w:pPr>
      <w:r>
        <w:rPr>
          <w:rFonts w:ascii="黑体" w:hAnsi="黑体" w:eastAsia="黑体" w:cs="黑体"/>
          <w:spacing w:val="-19"/>
          <w:sz w:val="31"/>
          <w:szCs w:val="31"/>
        </w:rPr>
        <w:t xml:space="preserve">附件 </w:t>
      </w:r>
      <w:r>
        <w:rPr>
          <w:rFonts w:ascii="Times New Roman" w:hAnsi="Times New Roman" w:eastAsia="Times New Roman" w:cs="Times New Roman"/>
          <w:spacing w:val="-19"/>
          <w:sz w:val="31"/>
          <w:szCs w:val="31"/>
        </w:rPr>
        <w:t>2</w:t>
      </w:r>
    </w:p>
    <w:p>
      <w:pPr>
        <w:spacing w:before="72" w:line="523" w:lineRule="exact"/>
        <w:ind w:firstLine="1221"/>
        <w:textAlignment w:val="center"/>
      </w:pPr>
      <w:r>
        <w:drawing>
          <wp:inline distT="0" distB="0" distL="0" distR="0">
            <wp:extent cx="4472940" cy="33210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3"/>
                    <a:stretch>
                      <a:fillRect/>
                    </a:stretch>
                  </pic:blipFill>
                  <pic:spPr>
                    <a:xfrm>
                      <a:off x="0" y="0"/>
                      <a:ext cx="4472940" cy="332231"/>
                    </a:xfrm>
                    <a:prstGeom prst="rect">
                      <a:avLst/>
                    </a:prstGeom>
                  </pic:spPr>
                </pic:pic>
              </a:graphicData>
            </a:graphic>
          </wp:inline>
        </w:drawing>
      </w:r>
    </w:p>
    <w:p>
      <w:pPr>
        <w:spacing w:line="260" w:lineRule="auto"/>
        <w:rPr>
          <w:rFonts w:ascii="Arial"/>
          <w:sz w:val="21"/>
        </w:rPr>
      </w:pPr>
    </w:p>
    <w:p>
      <w:pPr>
        <w:spacing w:line="260" w:lineRule="auto"/>
        <w:rPr>
          <w:rFonts w:ascii="Arial"/>
          <w:sz w:val="21"/>
        </w:rPr>
      </w:pPr>
    </w:p>
    <w:p>
      <w:pPr>
        <w:spacing w:before="78" w:line="217" w:lineRule="auto"/>
        <w:ind w:left="110"/>
        <w:rPr>
          <w:rFonts w:hint="eastAsia" w:ascii="仿宋" w:hAnsi="仿宋" w:eastAsia="仿宋" w:cs="仿宋"/>
          <w:sz w:val="24"/>
          <w:szCs w:val="24"/>
          <w:lang w:eastAsia="zh-CN"/>
        </w:rPr>
      </w:pPr>
      <w:r>
        <w:rPr>
          <w:rFonts w:ascii="仿宋" w:hAnsi="仿宋" w:eastAsia="仿宋" w:cs="仿宋"/>
          <w:spacing w:val="-15"/>
          <w:sz w:val="24"/>
          <w:szCs w:val="24"/>
        </w:rPr>
        <w:t>填</w:t>
      </w:r>
      <w:r>
        <w:rPr>
          <w:rFonts w:ascii="仿宋" w:hAnsi="仿宋" w:eastAsia="仿宋" w:cs="仿宋"/>
          <w:spacing w:val="-11"/>
          <w:sz w:val="24"/>
          <w:szCs w:val="24"/>
        </w:rPr>
        <w:t>报单位：</w:t>
      </w:r>
      <w:r>
        <w:rPr>
          <w:rFonts w:hint="eastAsia" w:ascii="仿宋" w:hAnsi="仿宋" w:eastAsia="仿宋" w:cs="仿宋"/>
          <w:spacing w:val="-11"/>
          <w:sz w:val="24"/>
          <w:szCs w:val="24"/>
          <w:lang w:eastAsia="zh-CN"/>
        </w:rPr>
        <w:t>浏阳市文化市场综合行政执法大队</w:t>
      </w:r>
    </w:p>
    <w:p>
      <w:pPr>
        <w:spacing w:line="40" w:lineRule="exact"/>
      </w:pPr>
    </w:p>
    <w:tbl>
      <w:tblPr>
        <w:tblStyle w:val="7"/>
        <w:tblW w:w="90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02"/>
        <w:gridCol w:w="1725"/>
        <w:gridCol w:w="2060"/>
        <w:gridCol w:w="1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3502" w:type="dxa"/>
            <w:vMerge w:val="restart"/>
            <w:tcBorders>
              <w:bottom w:val="nil"/>
            </w:tcBorders>
            <w:vAlign w:val="top"/>
          </w:tcPr>
          <w:p>
            <w:pPr>
              <w:spacing w:line="248" w:lineRule="auto"/>
              <w:jc w:val="both"/>
              <w:rPr>
                <w:rFonts w:ascii="Arial"/>
                <w:sz w:val="21"/>
              </w:rPr>
            </w:pPr>
          </w:p>
          <w:p>
            <w:pPr>
              <w:spacing w:line="248" w:lineRule="auto"/>
              <w:jc w:val="both"/>
              <w:rPr>
                <w:rFonts w:ascii="Arial"/>
                <w:sz w:val="21"/>
              </w:rPr>
            </w:pPr>
          </w:p>
          <w:p>
            <w:pPr>
              <w:spacing w:before="78" w:line="217" w:lineRule="auto"/>
              <w:ind w:left="799"/>
              <w:jc w:val="both"/>
              <w:rPr>
                <w:rFonts w:ascii="仿宋" w:hAnsi="仿宋" w:eastAsia="仿宋" w:cs="仿宋"/>
                <w:sz w:val="24"/>
                <w:szCs w:val="24"/>
              </w:rPr>
            </w:pPr>
            <w:r>
              <w:rPr>
                <w:rFonts w:ascii="仿宋" w:hAnsi="仿宋" w:eastAsia="仿宋" w:cs="仿宋"/>
                <w:spacing w:val="-2"/>
                <w:sz w:val="24"/>
                <w:szCs w:val="24"/>
              </w:rPr>
              <w:t>财政供</w:t>
            </w:r>
            <w:r>
              <w:rPr>
                <w:rFonts w:ascii="仿宋" w:hAnsi="仿宋" w:eastAsia="仿宋" w:cs="仿宋"/>
                <w:spacing w:val="-1"/>
                <w:sz w:val="24"/>
                <w:szCs w:val="24"/>
              </w:rPr>
              <w:t>养人员情况</w:t>
            </w:r>
          </w:p>
        </w:tc>
        <w:tc>
          <w:tcPr>
            <w:tcW w:w="1725" w:type="dxa"/>
            <w:vAlign w:val="center"/>
          </w:tcPr>
          <w:p>
            <w:pPr>
              <w:spacing w:before="216" w:line="217" w:lineRule="auto"/>
              <w:ind w:left="508"/>
              <w:jc w:val="center"/>
              <w:rPr>
                <w:rFonts w:ascii="仿宋" w:hAnsi="仿宋" w:eastAsia="仿宋" w:cs="仿宋"/>
                <w:sz w:val="24"/>
                <w:szCs w:val="24"/>
              </w:rPr>
            </w:pPr>
            <w:r>
              <w:rPr>
                <w:rFonts w:ascii="仿宋" w:hAnsi="仿宋" w:eastAsia="仿宋" w:cs="仿宋"/>
                <w:spacing w:val="-3"/>
                <w:sz w:val="24"/>
                <w:szCs w:val="24"/>
              </w:rPr>
              <w:t>编</w:t>
            </w:r>
            <w:r>
              <w:rPr>
                <w:rFonts w:ascii="仿宋" w:hAnsi="仿宋" w:eastAsia="仿宋" w:cs="仿宋"/>
                <w:spacing w:val="-2"/>
                <w:sz w:val="24"/>
                <w:szCs w:val="24"/>
              </w:rPr>
              <w:t>制数</w:t>
            </w:r>
          </w:p>
        </w:tc>
        <w:tc>
          <w:tcPr>
            <w:tcW w:w="2060" w:type="dxa"/>
            <w:vAlign w:val="center"/>
          </w:tcPr>
          <w:p>
            <w:pPr>
              <w:spacing w:before="54" w:line="229" w:lineRule="auto"/>
              <w:ind w:left="560" w:right="402" w:hanging="151"/>
              <w:jc w:val="center"/>
              <w:rPr>
                <w:rFonts w:ascii="仿宋" w:hAnsi="仿宋" w:eastAsia="仿宋" w:cs="仿宋"/>
                <w:sz w:val="24"/>
                <w:szCs w:val="24"/>
              </w:rPr>
            </w:pPr>
            <w:r>
              <w:rPr>
                <w:rFonts w:ascii="Times New Roman" w:hAnsi="Times New Roman" w:eastAsia="Times New Roman" w:cs="Times New Roman"/>
                <w:spacing w:val="-4"/>
                <w:sz w:val="24"/>
                <w:szCs w:val="24"/>
              </w:rPr>
              <w:t>2</w:t>
            </w:r>
            <w:r>
              <w:rPr>
                <w:rFonts w:ascii="Times New Roman" w:hAnsi="Times New Roman" w:eastAsia="Times New Roman" w:cs="Times New Roman"/>
                <w:spacing w:val="-2"/>
                <w:sz w:val="24"/>
                <w:szCs w:val="24"/>
              </w:rPr>
              <w:t xml:space="preserve">022 </w:t>
            </w:r>
            <w:r>
              <w:rPr>
                <w:rFonts w:ascii="仿宋" w:hAnsi="仿宋" w:eastAsia="仿宋" w:cs="仿宋"/>
                <w:spacing w:val="-2"/>
                <w:sz w:val="24"/>
                <w:szCs w:val="24"/>
              </w:rPr>
              <w:t>年实际</w:t>
            </w:r>
            <w:r>
              <w:rPr>
                <w:rFonts w:ascii="仿宋" w:hAnsi="仿宋" w:eastAsia="仿宋" w:cs="仿宋"/>
                <w:sz w:val="24"/>
                <w:szCs w:val="24"/>
              </w:rPr>
              <w:t xml:space="preserve"> </w:t>
            </w:r>
            <w:r>
              <w:rPr>
                <w:rFonts w:ascii="仿宋" w:hAnsi="仿宋" w:eastAsia="仿宋" w:cs="仿宋"/>
                <w:spacing w:val="-4"/>
                <w:sz w:val="24"/>
                <w:szCs w:val="24"/>
              </w:rPr>
              <w:t>在</w:t>
            </w:r>
            <w:r>
              <w:rPr>
                <w:rFonts w:ascii="仿宋" w:hAnsi="仿宋" w:eastAsia="仿宋" w:cs="仿宋"/>
                <w:spacing w:val="-2"/>
                <w:sz w:val="24"/>
                <w:szCs w:val="24"/>
              </w:rPr>
              <w:t>职人数</w:t>
            </w:r>
          </w:p>
        </w:tc>
        <w:tc>
          <w:tcPr>
            <w:tcW w:w="1752" w:type="dxa"/>
            <w:vAlign w:val="center"/>
          </w:tcPr>
          <w:p>
            <w:pPr>
              <w:spacing w:before="216" w:line="217" w:lineRule="auto"/>
              <w:ind w:left="526"/>
              <w:jc w:val="center"/>
              <w:rPr>
                <w:rFonts w:ascii="仿宋" w:hAnsi="仿宋" w:eastAsia="仿宋" w:cs="仿宋"/>
                <w:sz w:val="24"/>
                <w:szCs w:val="24"/>
              </w:rPr>
            </w:pPr>
            <w:r>
              <w:rPr>
                <w:rFonts w:ascii="仿宋" w:hAnsi="仿宋" w:eastAsia="仿宋" w:cs="仿宋"/>
                <w:spacing w:val="-4"/>
                <w:sz w:val="24"/>
                <w:szCs w:val="24"/>
              </w:rPr>
              <w:t>控</w:t>
            </w:r>
            <w:r>
              <w:rPr>
                <w:rFonts w:ascii="仿宋" w:hAnsi="仿宋" w:eastAsia="仿宋" w:cs="仿宋"/>
                <w:spacing w:val="-3"/>
                <w:sz w:val="24"/>
                <w:szCs w:val="24"/>
              </w:rPr>
              <w:t>制</w:t>
            </w:r>
            <w:r>
              <w:rPr>
                <w:rFonts w:ascii="仿宋" w:hAnsi="仿宋" w:eastAsia="仿宋" w:cs="仿宋"/>
                <w:spacing w:val="-2"/>
                <w:sz w:val="24"/>
                <w:szCs w:val="24"/>
              </w:rPr>
              <w:t>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3502" w:type="dxa"/>
            <w:vMerge w:val="continue"/>
            <w:tcBorders>
              <w:top w:val="nil"/>
            </w:tcBorders>
            <w:vAlign w:val="top"/>
          </w:tcPr>
          <w:p>
            <w:pPr>
              <w:jc w:val="both"/>
              <w:rPr>
                <w:rFonts w:ascii="Arial"/>
                <w:sz w:val="21"/>
              </w:rPr>
            </w:pPr>
          </w:p>
        </w:tc>
        <w:tc>
          <w:tcPr>
            <w:tcW w:w="1725" w:type="dxa"/>
            <w:vAlign w:val="center"/>
          </w:tcPr>
          <w:p>
            <w:pPr>
              <w:jc w:val="center"/>
              <w:rPr>
                <w:rFonts w:hint="default" w:ascii="Arial" w:eastAsia="宋体"/>
                <w:sz w:val="21"/>
                <w:lang w:val="en-US" w:eastAsia="zh-CN"/>
              </w:rPr>
            </w:pPr>
            <w:r>
              <w:rPr>
                <w:rFonts w:hint="eastAsia" w:eastAsia="宋体"/>
                <w:sz w:val="21"/>
                <w:lang w:val="en-US" w:eastAsia="zh-CN"/>
              </w:rPr>
              <w:t>20</w:t>
            </w:r>
          </w:p>
        </w:tc>
        <w:tc>
          <w:tcPr>
            <w:tcW w:w="2060" w:type="dxa"/>
            <w:vAlign w:val="center"/>
          </w:tcPr>
          <w:p>
            <w:pPr>
              <w:jc w:val="center"/>
              <w:rPr>
                <w:rFonts w:hint="default" w:ascii="Arial" w:eastAsia="宋体"/>
                <w:sz w:val="21"/>
                <w:lang w:val="en-US" w:eastAsia="zh-CN"/>
              </w:rPr>
            </w:pPr>
            <w:r>
              <w:rPr>
                <w:rFonts w:hint="eastAsia" w:eastAsia="宋体"/>
                <w:sz w:val="21"/>
                <w:lang w:val="en-US" w:eastAsia="zh-CN"/>
              </w:rPr>
              <w:t>17</w:t>
            </w:r>
          </w:p>
        </w:tc>
        <w:tc>
          <w:tcPr>
            <w:tcW w:w="1752" w:type="dxa"/>
            <w:vAlign w:val="center"/>
          </w:tcPr>
          <w:p>
            <w:pPr>
              <w:jc w:val="center"/>
              <w:rPr>
                <w:rFonts w:hint="default" w:ascii="Arial" w:eastAsia="宋体"/>
                <w:sz w:val="21"/>
                <w:lang w:val="en-US" w:eastAsia="zh-CN"/>
              </w:rPr>
            </w:pPr>
            <w:r>
              <w:rPr>
                <w:rFonts w:hint="eastAsia" w:eastAsia="宋体"/>
                <w:sz w:val="21"/>
                <w:lang w:val="en-US" w:eastAsia="zh-CN"/>
              </w:rPr>
              <w:t>0.85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502" w:type="dxa"/>
            <w:vAlign w:val="top"/>
          </w:tcPr>
          <w:p>
            <w:pPr>
              <w:spacing w:before="114" w:line="217" w:lineRule="auto"/>
              <w:ind w:left="1042"/>
              <w:jc w:val="both"/>
              <w:rPr>
                <w:rFonts w:ascii="仿宋" w:hAnsi="仿宋" w:eastAsia="仿宋" w:cs="仿宋"/>
                <w:sz w:val="24"/>
                <w:szCs w:val="24"/>
              </w:rPr>
            </w:pPr>
            <w:r>
              <w:rPr>
                <w:rFonts w:ascii="仿宋" w:hAnsi="仿宋" w:eastAsia="仿宋" w:cs="仿宋"/>
                <w:spacing w:val="-3"/>
                <w:sz w:val="24"/>
                <w:szCs w:val="24"/>
              </w:rPr>
              <w:t>经</w:t>
            </w:r>
            <w:r>
              <w:rPr>
                <w:rFonts w:ascii="仿宋" w:hAnsi="仿宋" w:eastAsia="仿宋" w:cs="仿宋"/>
                <w:spacing w:val="-2"/>
                <w:sz w:val="24"/>
                <w:szCs w:val="24"/>
              </w:rPr>
              <w:t>费控制情况</w:t>
            </w:r>
          </w:p>
        </w:tc>
        <w:tc>
          <w:tcPr>
            <w:tcW w:w="1725" w:type="dxa"/>
            <w:vAlign w:val="top"/>
          </w:tcPr>
          <w:p>
            <w:pPr>
              <w:spacing w:before="114" w:line="217" w:lineRule="auto"/>
              <w:ind w:left="120"/>
              <w:jc w:val="both"/>
              <w:rPr>
                <w:rFonts w:ascii="仿宋" w:hAnsi="仿宋" w:eastAsia="仿宋" w:cs="仿宋"/>
                <w:sz w:val="24"/>
                <w:szCs w:val="24"/>
              </w:rPr>
            </w:pPr>
            <w:r>
              <w:rPr>
                <w:rFonts w:ascii="Times New Roman" w:hAnsi="Times New Roman" w:eastAsia="Times New Roman" w:cs="Times New Roman"/>
                <w:spacing w:val="-2"/>
                <w:sz w:val="24"/>
                <w:szCs w:val="24"/>
              </w:rPr>
              <w:t xml:space="preserve">2021 </w:t>
            </w:r>
            <w:r>
              <w:rPr>
                <w:rFonts w:ascii="仿宋" w:hAnsi="仿宋" w:eastAsia="仿宋" w:cs="仿宋"/>
                <w:spacing w:val="-1"/>
                <w:sz w:val="24"/>
                <w:szCs w:val="24"/>
              </w:rPr>
              <w:t>年决算数</w:t>
            </w:r>
          </w:p>
        </w:tc>
        <w:tc>
          <w:tcPr>
            <w:tcW w:w="2060" w:type="dxa"/>
            <w:vAlign w:val="top"/>
          </w:tcPr>
          <w:p>
            <w:pPr>
              <w:spacing w:before="114" w:line="217" w:lineRule="auto"/>
              <w:ind w:left="289"/>
              <w:jc w:val="both"/>
              <w:rPr>
                <w:rFonts w:ascii="仿宋" w:hAnsi="仿宋" w:eastAsia="仿宋" w:cs="仿宋"/>
                <w:sz w:val="24"/>
                <w:szCs w:val="24"/>
              </w:rPr>
            </w:pPr>
            <w:r>
              <w:rPr>
                <w:rFonts w:ascii="Times New Roman" w:hAnsi="Times New Roman" w:eastAsia="Times New Roman" w:cs="Times New Roman"/>
                <w:spacing w:val="-2"/>
                <w:sz w:val="24"/>
                <w:szCs w:val="24"/>
              </w:rPr>
              <w:t xml:space="preserve">2022 </w:t>
            </w:r>
            <w:r>
              <w:rPr>
                <w:rFonts w:ascii="仿宋" w:hAnsi="仿宋" w:eastAsia="仿宋" w:cs="仿宋"/>
                <w:spacing w:val="-1"/>
                <w:sz w:val="24"/>
                <w:szCs w:val="24"/>
              </w:rPr>
              <w:t>年预算数</w:t>
            </w:r>
          </w:p>
        </w:tc>
        <w:tc>
          <w:tcPr>
            <w:tcW w:w="1752" w:type="dxa"/>
            <w:vAlign w:val="top"/>
          </w:tcPr>
          <w:p>
            <w:pPr>
              <w:spacing w:before="114" w:line="217" w:lineRule="auto"/>
              <w:ind w:left="135"/>
              <w:jc w:val="both"/>
              <w:rPr>
                <w:rFonts w:ascii="仿宋" w:hAnsi="仿宋" w:eastAsia="仿宋" w:cs="仿宋"/>
                <w:sz w:val="24"/>
                <w:szCs w:val="24"/>
              </w:rPr>
            </w:pPr>
            <w:r>
              <w:rPr>
                <w:rFonts w:ascii="Times New Roman" w:hAnsi="Times New Roman" w:eastAsia="Times New Roman" w:cs="Times New Roman"/>
                <w:spacing w:val="-2"/>
                <w:sz w:val="24"/>
                <w:szCs w:val="24"/>
              </w:rPr>
              <w:t xml:space="preserve">2022 </w:t>
            </w:r>
            <w:r>
              <w:rPr>
                <w:rFonts w:ascii="仿宋" w:hAnsi="仿宋" w:eastAsia="仿宋" w:cs="仿宋"/>
                <w:spacing w:val="-1"/>
                <w:sz w:val="24"/>
                <w:szCs w:val="24"/>
              </w:rPr>
              <w:t>年决算数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2" w:line="220" w:lineRule="auto"/>
              <w:ind w:left="134"/>
              <w:rPr>
                <w:rFonts w:ascii="仿宋" w:hAnsi="仿宋" w:eastAsia="仿宋" w:cs="仿宋"/>
                <w:sz w:val="24"/>
                <w:szCs w:val="24"/>
              </w:rPr>
            </w:pPr>
            <w:r>
              <w:rPr>
                <w:rFonts w:ascii="仿宋" w:hAnsi="仿宋" w:eastAsia="仿宋" w:cs="仿宋"/>
                <w:spacing w:val="-6"/>
                <w:sz w:val="24"/>
                <w:szCs w:val="24"/>
              </w:rPr>
              <w:t>三</w:t>
            </w:r>
            <w:r>
              <w:rPr>
                <w:rFonts w:ascii="仿宋" w:hAnsi="仿宋" w:eastAsia="仿宋" w:cs="仿宋"/>
                <w:spacing w:val="-5"/>
                <w:sz w:val="24"/>
                <w:szCs w:val="24"/>
              </w:rPr>
              <w:t>公经费</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4" w:line="215" w:lineRule="auto"/>
              <w:ind w:left="315"/>
              <w:rPr>
                <w:rFonts w:ascii="仿宋" w:hAnsi="仿宋" w:eastAsia="仿宋" w:cs="仿宋"/>
                <w:sz w:val="24"/>
                <w:szCs w:val="24"/>
              </w:rPr>
            </w:pPr>
            <w:r>
              <w:rPr>
                <w:rFonts w:ascii="Times New Roman" w:hAnsi="Times New Roman" w:eastAsia="Times New Roman" w:cs="Times New Roman"/>
                <w:spacing w:val="-6"/>
                <w:sz w:val="24"/>
                <w:szCs w:val="24"/>
              </w:rPr>
              <w:t>1</w:t>
            </w:r>
            <w:r>
              <w:rPr>
                <w:rFonts w:ascii="仿宋" w:hAnsi="仿宋" w:eastAsia="仿宋" w:cs="仿宋"/>
                <w:spacing w:val="-4"/>
                <w:sz w:val="24"/>
                <w:szCs w:val="24"/>
              </w:rPr>
              <w:t>、公务用车购置和维护经费</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502" w:type="dxa"/>
            <w:vAlign w:val="top"/>
          </w:tcPr>
          <w:p>
            <w:pPr>
              <w:spacing w:before="114" w:line="215" w:lineRule="auto"/>
              <w:ind w:left="537"/>
              <w:rPr>
                <w:rFonts w:ascii="仿宋" w:hAnsi="仿宋" w:eastAsia="仿宋" w:cs="仿宋"/>
                <w:sz w:val="24"/>
                <w:szCs w:val="24"/>
              </w:rPr>
            </w:pPr>
            <w:r>
              <w:rPr>
                <w:rFonts w:ascii="仿宋" w:hAnsi="仿宋" w:eastAsia="仿宋" w:cs="仿宋"/>
                <w:spacing w:val="-2"/>
                <w:sz w:val="24"/>
                <w:szCs w:val="24"/>
              </w:rPr>
              <w:t>其中</w:t>
            </w:r>
            <w:r>
              <w:rPr>
                <w:rFonts w:ascii="仿宋" w:hAnsi="仿宋" w:eastAsia="仿宋" w:cs="仿宋"/>
                <w:spacing w:val="-1"/>
                <w:sz w:val="24"/>
                <w:szCs w:val="24"/>
              </w:rPr>
              <w:t>：公车购置</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4" w:line="215" w:lineRule="auto"/>
              <w:ind w:left="896"/>
              <w:rPr>
                <w:rFonts w:ascii="仿宋" w:hAnsi="仿宋" w:eastAsia="仿宋" w:cs="仿宋"/>
                <w:sz w:val="24"/>
                <w:szCs w:val="24"/>
              </w:rPr>
            </w:pPr>
            <w:r>
              <w:rPr>
                <w:rFonts w:ascii="仿宋" w:hAnsi="仿宋" w:eastAsia="仿宋" w:cs="仿宋"/>
                <w:spacing w:val="-2"/>
                <w:sz w:val="24"/>
                <w:szCs w:val="24"/>
              </w:rPr>
              <w:t>公车</w:t>
            </w:r>
            <w:r>
              <w:rPr>
                <w:rFonts w:ascii="仿宋" w:hAnsi="仿宋" w:eastAsia="仿宋" w:cs="仿宋"/>
                <w:spacing w:val="-1"/>
                <w:sz w:val="24"/>
                <w:szCs w:val="24"/>
              </w:rPr>
              <w:t>运行维护</w:t>
            </w:r>
          </w:p>
        </w:tc>
        <w:tc>
          <w:tcPr>
            <w:tcW w:w="1725" w:type="dxa"/>
            <w:vAlign w:val="center"/>
          </w:tcPr>
          <w:p>
            <w:pPr>
              <w:jc w:val="center"/>
              <w:rPr>
                <w:rFonts w:hint="default" w:ascii="Arial" w:eastAsia="宋体"/>
                <w:sz w:val="21"/>
                <w:lang w:val="en-US" w:eastAsia="zh-CN"/>
              </w:rPr>
            </w:pPr>
            <w:r>
              <w:rPr>
                <w:rFonts w:hint="eastAsia" w:eastAsia="宋体"/>
                <w:sz w:val="21"/>
                <w:lang w:val="en-US" w:eastAsia="zh-CN"/>
              </w:rPr>
              <w:t>7.16</w:t>
            </w:r>
          </w:p>
        </w:tc>
        <w:tc>
          <w:tcPr>
            <w:tcW w:w="2060" w:type="dxa"/>
            <w:vAlign w:val="center"/>
          </w:tcPr>
          <w:p>
            <w:pPr>
              <w:jc w:val="center"/>
              <w:rPr>
                <w:rFonts w:hint="default" w:ascii="Arial" w:eastAsia="宋体"/>
                <w:sz w:val="21"/>
                <w:lang w:val="en-US" w:eastAsia="zh-CN"/>
              </w:rPr>
            </w:pPr>
            <w:r>
              <w:rPr>
                <w:rFonts w:hint="eastAsia" w:eastAsia="宋体"/>
                <w:sz w:val="21"/>
                <w:lang w:val="en-US" w:eastAsia="zh-CN"/>
              </w:rPr>
              <w:t>7.9</w:t>
            </w:r>
          </w:p>
        </w:tc>
        <w:tc>
          <w:tcPr>
            <w:tcW w:w="1752"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4" w:line="220" w:lineRule="auto"/>
              <w:ind w:left="292"/>
              <w:rPr>
                <w:rFonts w:ascii="仿宋" w:hAnsi="仿宋" w:eastAsia="仿宋" w:cs="仿宋"/>
                <w:sz w:val="24"/>
                <w:szCs w:val="24"/>
              </w:rPr>
            </w:pPr>
            <w:r>
              <w:rPr>
                <w:rFonts w:ascii="Times New Roman" w:hAnsi="Times New Roman" w:eastAsia="Times New Roman" w:cs="Times New Roman"/>
                <w:spacing w:val="-8"/>
                <w:sz w:val="24"/>
                <w:szCs w:val="24"/>
              </w:rPr>
              <w:t>2</w:t>
            </w:r>
            <w:r>
              <w:rPr>
                <w:rFonts w:ascii="仿宋" w:hAnsi="仿宋" w:eastAsia="仿宋" w:cs="仿宋"/>
                <w:spacing w:val="-4"/>
                <w:sz w:val="24"/>
                <w:szCs w:val="24"/>
              </w:rPr>
              <w:t>、出国经费</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6" w:line="217" w:lineRule="auto"/>
              <w:ind w:left="297"/>
              <w:rPr>
                <w:rFonts w:ascii="仿宋" w:hAnsi="仿宋" w:eastAsia="仿宋" w:cs="仿宋"/>
                <w:sz w:val="24"/>
                <w:szCs w:val="24"/>
              </w:rPr>
            </w:pPr>
            <w:r>
              <w:rPr>
                <w:rFonts w:ascii="Times New Roman" w:hAnsi="Times New Roman" w:eastAsia="Times New Roman" w:cs="Times New Roman"/>
                <w:spacing w:val="-8"/>
                <w:sz w:val="24"/>
                <w:szCs w:val="24"/>
              </w:rPr>
              <w:t>3</w:t>
            </w:r>
            <w:r>
              <w:rPr>
                <w:rFonts w:ascii="仿宋" w:hAnsi="仿宋" w:eastAsia="仿宋" w:cs="仿宋"/>
                <w:spacing w:val="-4"/>
                <w:sz w:val="24"/>
                <w:szCs w:val="24"/>
              </w:rPr>
              <w:t>、公务接待</w:t>
            </w:r>
          </w:p>
        </w:tc>
        <w:tc>
          <w:tcPr>
            <w:tcW w:w="1725" w:type="dxa"/>
            <w:vAlign w:val="center"/>
          </w:tcPr>
          <w:p>
            <w:pPr>
              <w:jc w:val="center"/>
              <w:rPr>
                <w:rFonts w:hint="default" w:ascii="Arial" w:eastAsia="宋体"/>
                <w:sz w:val="21"/>
                <w:lang w:val="en-US" w:eastAsia="zh-CN"/>
              </w:rPr>
            </w:pPr>
            <w:r>
              <w:rPr>
                <w:rFonts w:hint="eastAsia" w:eastAsia="宋体"/>
                <w:sz w:val="21"/>
                <w:lang w:val="en-US" w:eastAsia="zh-CN"/>
              </w:rPr>
              <w:t>0.6</w:t>
            </w:r>
          </w:p>
        </w:tc>
        <w:tc>
          <w:tcPr>
            <w:tcW w:w="2060" w:type="dxa"/>
            <w:vAlign w:val="center"/>
          </w:tcPr>
          <w:p>
            <w:pPr>
              <w:jc w:val="center"/>
              <w:rPr>
                <w:rFonts w:hint="eastAsia" w:ascii="Arial" w:eastAsia="宋体"/>
                <w:sz w:val="21"/>
                <w:lang w:val="en-US" w:eastAsia="zh-CN"/>
              </w:rPr>
            </w:pPr>
            <w:r>
              <w:rPr>
                <w:rFonts w:hint="eastAsia" w:eastAsia="宋体"/>
                <w:sz w:val="21"/>
                <w:lang w:val="en-US" w:eastAsia="zh-CN"/>
              </w:rPr>
              <w:t>3</w:t>
            </w:r>
          </w:p>
        </w:tc>
        <w:tc>
          <w:tcPr>
            <w:tcW w:w="1752" w:type="dxa"/>
            <w:vAlign w:val="center"/>
          </w:tcPr>
          <w:p>
            <w:pPr>
              <w:jc w:val="center"/>
              <w:rPr>
                <w:rFonts w:hint="default" w:ascii="Arial" w:eastAsia="宋体"/>
                <w:sz w:val="21"/>
                <w:lang w:val="en-US" w:eastAsia="zh-CN"/>
              </w:rPr>
            </w:pPr>
            <w:r>
              <w:rPr>
                <w:rFonts w:hint="eastAsia" w:eastAsia="宋体"/>
                <w:sz w:val="21"/>
                <w:lang w:val="en-US" w:eastAsia="zh-CN"/>
              </w:rPr>
              <w:t>0.25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502" w:type="dxa"/>
            <w:vAlign w:val="top"/>
          </w:tcPr>
          <w:p>
            <w:pPr>
              <w:spacing w:before="115" w:line="220" w:lineRule="auto"/>
              <w:ind w:left="120"/>
              <w:rPr>
                <w:rFonts w:ascii="仿宋" w:hAnsi="仿宋" w:eastAsia="仿宋" w:cs="仿宋"/>
                <w:sz w:val="24"/>
                <w:szCs w:val="24"/>
              </w:rPr>
            </w:pPr>
            <w:r>
              <w:rPr>
                <w:rFonts w:ascii="仿宋" w:hAnsi="仿宋" w:eastAsia="仿宋" w:cs="仿宋"/>
                <w:spacing w:val="-4"/>
                <w:sz w:val="24"/>
                <w:szCs w:val="24"/>
              </w:rPr>
              <w:t>项</w:t>
            </w:r>
            <w:r>
              <w:rPr>
                <w:rFonts w:ascii="仿宋" w:hAnsi="仿宋" w:eastAsia="仿宋" w:cs="仿宋"/>
                <w:spacing w:val="-3"/>
                <w:sz w:val="24"/>
                <w:szCs w:val="24"/>
              </w:rPr>
              <w:t>目</w:t>
            </w:r>
            <w:r>
              <w:rPr>
                <w:rFonts w:ascii="仿宋" w:hAnsi="仿宋" w:eastAsia="仿宋" w:cs="仿宋"/>
                <w:spacing w:val="-2"/>
                <w:sz w:val="24"/>
                <w:szCs w:val="24"/>
              </w:rPr>
              <w:t>支出：</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3502" w:type="dxa"/>
            <w:vAlign w:val="top"/>
          </w:tcPr>
          <w:p>
            <w:pPr>
              <w:spacing w:before="54" w:line="210" w:lineRule="auto"/>
              <w:ind w:left="495"/>
              <w:rPr>
                <w:rFonts w:ascii="仿宋" w:hAnsi="仿宋" w:eastAsia="仿宋" w:cs="仿宋"/>
                <w:sz w:val="24"/>
                <w:szCs w:val="24"/>
              </w:rPr>
            </w:pPr>
            <w:r>
              <w:rPr>
                <w:rFonts w:ascii="Times New Roman" w:hAnsi="Times New Roman" w:eastAsia="Times New Roman" w:cs="Times New Roman"/>
                <w:spacing w:val="-8"/>
                <w:sz w:val="24"/>
                <w:szCs w:val="24"/>
              </w:rPr>
              <w:t>1</w:t>
            </w:r>
            <w:r>
              <w:rPr>
                <w:rFonts w:ascii="仿宋" w:hAnsi="仿宋" w:eastAsia="仿宋" w:cs="仿宋"/>
                <w:spacing w:val="-6"/>
                <w:sz w:val="24"/>
                <w:szCs w:val="24"/>
              </w:rPr>
              <w:t>、业务工作专项</w:t>
            </w:r>
          </w:p>
        </w:tc>
        <w:tc>
          <w:tcPr>
            <w:tcW w:w="1725" w:type="dxa"/>
            <w:vAlign w:val="center"/>
          </w:tcPr>
          <w:p>
            <w:pPr>
              <w:jc w:val="center"/>
              <w:rPr>
                <w:rFonts w:hint="default" w:ascii="Arial" w:eastAsia="宋体"/>
                <w:sz w:val="21"/>
                <w:lang w:val="en-US" w:eastAsia="zh-CN"/>
              </w:rPr>
            </w:pPr>
            <w:r>
              <w:rPr>
                <w:rFonts w:hint="eastAsia" w:eastAsia="宋体"/>
                <w:sz w:val="21"/>
                <w:lang w:val="en-US" w:eastAsia="zh-CN"/>
              </w:rPr>
              <w:t>82.53</w:t>
            </w:r>
          </w:p>
        </w:tc>
        <w:tc>
          <w:tcPr>
            <w:tcW w:w="2060" w:type="dxa"/>
            <w:vAlign w:val="center"/>
          </w:tcPr>
          <w:p>
            <w:pPr>
              <w:jc w:val="center"/>
              <w:rPr>
                <w:rFonts w:hint="default" w:ascii="Arial" w:eastAsia="宋体"/>
                <w:sz w:val="21"/>
                <w:lang w:val="en-US" w:eastAsia="zh-CN"/>
              </w:rPr>
            </w:pPr>
            <w:r>
              <w:rPr>
                <w:rFonts w:hint="eastAsia" w:eastAsia="宋体"/>
                <w:sz w:val="21"/>
                <w:lang w:val="en-US" w:eastAsia="zh-CN"/>
              </w:rPr>
              <w:t>30.6</w:t>
            </w:r>
          </w:p>
        </w:tc>
        <w:tc>
          <w:tcPr>
            <w:tcW w:w="1752" w:type="dxa"/>
            <w:vAlign w:val="center"/>
          </w:tcPr>
          <w:p>
            <w:pPr>
              <w:jc w:val="center"/>
              <w:rPr>
                <w:rFonts w:hint="default" w:ascii="Arial" w:eastAsia="宋体"/>
                <w:sz w:val="21"/>
                <w:lang w:val="en-US" w:eastAsia="zh-CN"/>
              </w:rPr>
            </w:pPr>
            <w:r>
              <w:rPr>
                <w:rFonts w:hint="eastAsia" w:eastAsia="宋体"/>
                <w:sz w:val="21"/>
                <w:lang w:val="en-US" w:eastAsia="zh-CN"/>
              </w:rPr>
              <w:t>81.57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502" w:type="dxa"/>
            <w:vAlign w:val="top"/>
          </w:tcPr>
          <w:p>
            <w:pPr>
              <w:spacing w:before="115" w:line="217" w:lineRule="auto"/>
              <w:ind w:left="472"/>
              <w:rPr>
                <w:rFonts w:ascii="仿宋" w:hAnsi="仿宋" w:eastAsia="仿宋" w:cs="仿宋"/>
                <w:sz w:val="24"/>
                <w:szCs w:val="24"/>
              </w:rPr>
            </w:pPr>
            <w:r>
              <w:rPr>
                <w:rFonts w:ascii="Times New Roman" w:hAnsi="Times New Roman" w:eastAsia="Times New Roman" w:cs="Times New Roman"/>
                <w:spacing w:val="-6"/>
                <w:sz w:val="24"/>
                <w:szCs w:val="24"/>
              </w:rPr>
              <w:t>2</w:t>
            </w:r>
            <w:r>
              <w:rPr>
                <w:rFonts w:ascii="仿宋" w:hAnsi="仿宋" w:eastAsia="仿宋" w:cs="仿宋"/>
                <w:spacing w:val="-3"/>
                <w:sz w:val="24"/>
                <w:szCs w:val="24"/>
              </w:rPr>
              <w:t>、运行维护专项</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298" w:line="75" w:lineRule="exact"/>
              <w:ind w:left="734"/>
              <w:rPr>
                <w:rFonts w:ascii="Times New Roman" w:hAnsi="Times New Roman" w:eastAsia="Times New Roman" w:cs="Times New Roman"/>
                <w:sz w:val="24"/>
                <w:szCs w:val="24"/>
              </w:rPr>
            </w:pPr>
            <w:r>
              <w:rPr>
                <w:rFonts w:ascii="Times New Roman" w:hAnsi="Times New Roman" w:eastAsia="Times New Roman" w:cs="Times New Roman"/>
                <w:spacing w:val="-8"/>
                <w:position w:val="1"/>
                <w:sz w:val="24"/>
                <w:szCs w:val="24"/>
              </w:rPr>
              <w:t>…</w:t>
            </w:r>
            <w:r>
              <w:rPr>
                <w:rFonts w:ascii="Times New Roman" w:hAnsi="Times New Roman" w:eastAsia="Times New Roman" w:cs="Times New Roman"/>
                <w:spacing w:val="-6"/>
                <w:position w:val="1"/>
                <w:sz w:val="24"/>
                <w:szCs w:val="24"/>
              </w:rPr>
              <w:t>…</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5" w:line="220" w:lineRule="auto"/>
              <w:ind w:left="116"/>
              <w:rPr>
                <w:rFonts w:ascii="仿宋" w:hAnsi="仿宋" w:eastAsia="仿宋" w:cs="仿宋"/>
                <w:sz w:val="24"/>
                <w:szCs w:val="24"/>
              </w:rPr>
            </w:pPr>
            <w:r>
              <w:rPr>
                <w:rFonts w:ascii="仿宋" w:hAnsi="仿宋" w:eastAsia="仿宋" w:cs="仿宋"/>
                <w:spacing w:val="-2"/>
                <w:sz w:val="24"/>
                <w:szCs w:val="24"/>
              </w:rPr>
              <w:t>公用经</w:t>
            </w:r>
            <w:r>
              <w:rPr>
                <w:rFonts w:ascii="仿宋" w:hAnsi="仿宋" w:eastAsia="仿宋" w:cs="仿宋"/>
                <w:spacing w:val="-1"/>
                <w:sz w:val="24"/>
                <w:szCs w:val="24"/>
              </w:rPr>
              <w:t>费</w:t>
            </w:r>
          </w:p>
        </w:tc>
        <w:tc>
          <w:tcPr>
            <w:tcW w:w="1725" w:type="dxa"/>
            <w:vAlign w:val="center"/>
          </w:tcPr>
          <w:p>
            <w:pPr>
              <w:jc w:val="center"/>
              <w:rPr>
                <w:rFonts w:ascii="Arial"/>
                <w:sz w:val="21"/>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6" w:line="218" w:lineRule="auto"/>
              <w:ind w:left="357"/>
              <w:rPr>
                <w:rFonts w:ascii="仿宋" w:hAnsi="仿宋" w:eastAsia="仿宋" w:cs="仿宋"/>
                <w:sz w:val="24"/>
                <w:szCs w:val="24"/>
              </w:rPr>
            </w:pPr>
            <w:r>
              <w:rPr>
                <w:rFonts w:ascii="仿宋" w:hAnsi="仿宋" w:eastAsia="仿宋" w:cs="仿宋"/>
                <w:spacing w:val="-2"/>
                <w:sz w:val="24"/>
                <w:szCs w:val="24"/>
              </w:rPr>
              <w:t>其中</w:t>
            </w:r>
            <w:r>
              <w:rPr>
                <w:rFonts w:ascii="仿宋" w:hAnsi="仿宋" w:eastAsia="仿宋" w:cs="仿宋"/>
                <w:spacing w:val="-1"/>
                <w:sz w:val="24"/>
                <w:szCs w:val="24"/>
              </w:rPr>
              <w:t>：办公经费</w:t>
            </w:r>
          </w:p>
        </w:tc>
        <w:tc>
          <w:tcPr>
            <w:tcW w:w="1725" w:type="dxa"/>
            <w:vAlign w:val="center"/>
          </w:tcPr>
          <w:p>
            <w:pPr>
              <w:jc w:val="center"/>
              <w:rPr>
                <w:rFonts w:hint="default" w:ascii="Arial" w:eastAsia="宋体"/>
                <w:sz w:val="21"/>
                <w:lang w:val="en-US" w:eastAsia="zh-CN"/>
              </w:rPr>
            </w:pPr>
            <w:r>
              <w:rPr>
                <w:rFonts w:hint="eastAsia" w:eastAsia="宋体"/>
                <w:sz w:val="21"/>
                <w:lang w:val="en-US" w:eastAsia="zh-CN"/>
              </w:rPr>
              <w:t>0.6</w:t>
            </w:r>
          </w:p>
        </w:tc>
        <w:tc>
          <w:tcPr>
            <w:tcW w:w="2060" w:type="dxa"/>
            <w:vAlign w:val="center"/>
          </w:tcPr>
          <w:p>
            <w:pPr>
              <w:jc w:val="center"/>
              <w:rPr>
                <w:rFonts w:hint="default" w:ascii="Arial" w:eastAsia="宋体"/>
                <w:sz w:val="21"/>
                <w:lang w:val="en-US" w:eastAsia="zh-CN"/>
              </w:rPr>
            </w:pPr>
            <w:r>
              <w:rPr>
                <w:rFonts w:hint="eastAsia" w:eastAsia="宋体"/>
                <w:sz w:val="21"/>
                <w:lang w:val="en-US" w:eastAsia="zh-CN"/>
              </w:rPr>
              <w:t>2.38</w:t>
            </w:r>
          </w:p>
        </w:tc>
        <w:tc>
          <w:tcPr>
            <w:tcW w:w="1752" w:type="dxa"/>
            <w:vAlign w:val="center"/>
          </w:tcPr>
          <w:p>
            <w:pPr>
              <w:jc w:val="center"/>
              <w:rPr>
                <w:rFonts w:hint="default" w:ascii="Arial" w:eastAsia="宋体"/>
                <w:sz w:val="21"/>
                <w:lang w:val="en-US" w:eastAsia="zh-CN"/>
              </w:rPr>
            </w:pPr>
            <w:r>
              <w:rPr>
                <w:rFonts w:hint="eastAsia" w:eastAsia="宋体"/>
                <w:sz w:val="21"/>
                <w:lang w:val="en-US" w:eastAsia="zh-CN"/>
              </w:rPr>
              <w:t>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502" w:type="dxa"/>
            <w:vAlign w:val="top"/>
          </w:tcPr>
          <w:p>
            <w:pPr>
              <w:spacing w:before="116" w:line="219" w:lineRule="auto"/>
              <w:ind w:left="716"/>
              <w:rPr>
                <w:rFonts w:hint="eastAsia" w:ascii="仿宋" w:hAnsi="仿宋" w:eastAsia="仿宋" w:cs="仿宋"/>
                <w:sz w:val="24"/>
                <w:szCs w:val="24"/>
                <w:lang w:eastAsia="zh-CN"/>
              </w:rPr>
            </w:pPr>
            <w:r>
              <w:rPr>
                <w:rFonts w:ascii="仿宋" w:hAnsi="仿宋" w:eastAsia="仿宋" w:cs="仿宋"/>
                <w:spacing w:val="-1"/>
                <w:sz w:val="24"/>
                <w:szCs w:val="24"/>
              </w:rPr>
              <w:t>水费、电费、差旅</w:t>
            </w:r>
            <w:r>
              <w:rPr>
                <w:rFonts w:ascii="仿宋" w:hAnsi="仿宋" w:eastAsia="仿宋" w:cs="仿宋"/>
                <w:sz w:val="24"/>
                <w:szCs w:val="24"/>
              </w:rPr>
              <w:t>费</w:t>
            </w:r>
            <w:r>
              <w:rPr>
                <w:rFonts w:hint="eastAsia" w:ascii="仿宋" w:hAnsi="仿宋" w:eastAsia="仿宋" w:cs="仿宋"/>
                <w:sz w:val="24"/>
                <w:szCs w:val="24"/>
                <w:lang w:eastAsia="zh-CN"/>
              </w:rPr>
              <w:t>、邮电费</w:t>
            </w:r>
          </w:p>
        </w:tc>
        <w:tc>
          <w:tcPr>
            <w:tcW w:w="1725" w:type="dxa"/>
            <w:vAlign w:val="center"/>
          </w:tcPr>
          <w:p>
            <w:pPr>
              <w:jc w:val="center"/>
              <w:rPr>
                <w:rFonts w:ascii="Arial"/>
                <w:sz w:val="21"/>
              </w:rPr>
            </w:pPr>
          </w:p>
        </w:tc>
        <w:tc>
          <w:tcPr>
            <w:tcW w:w="2060" w:type="dxa"/>
            <w:vAlign w:val="center"/>
          </w:tcPr>
          <w:p>
            <w:pPr>
              <w:jc w:val="center"/>
              <w:rPr>
                <w:rFonts w:hint="default" w:ascii="Arial" w:eastAsia="宋体"/>
                <w:sz w:val="21"/>
                <w:lang w:val="en-US" w:eastAsia="zh-CN"/>
              </w:rPr>
            </w:pPr>
            <w:r>
              <w:rPr>
                <w:rFonts w:hint="eastAsia" w:eastAsia="宋体"/>
                <w:sz w:val="21"/>
                <w:lang w:val="en-US" w:eastAsia="zh-CN"/>
              </w:rPr>
              <w:t>0.3</w:t>
            </w:r>
          </w:p>
        </w:tc>
        <w:tc>
          <w:tcPr>
            <w:tcW w:w="1752" w:type="dxa"/>
            <w:vAlign w:val="center"/>
          </w:tcPr>
          <w:p>
            <w:pPr>
              <w:jc w:val="center"/>
              <w:rPr>
                <w:rFonts w:hint="default" w:ascii="Arial" w:eastAsia="宋体"/>
                <w:sz w:val="21"/>
                <w:lang w:val="en-US" w:eastAsia="zh-CN"/>
              </w:rPr>
            </w:pPr>
            <w:r>
              <w:rPr>
                <w:rFonts w:hint="eastAsia" w:eastAsia="宋体"/>
                <w:sz w:val="21"/>
                <w:lang w:val="en-US" w:eastAsia="zh-CN"/>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502" w:type="dxa"/>
            <w:vAlign w:val="top"/>
          </w:tcPr>
          <w:p>
            <w:pPr>
              <w:spacing w:before="116" w:line="219" w:lineRule="auto"/>
              <w:ind w:left="720"/>
              <w:rPr>
                <w:rFonts w:ascii="仿宋" w:hAnsi="仿宋" w:eastAsia="仿宋" w:cs="仿宋"/>
                <w:sz w:val="24"/>
                <w:szCs w:val="24"/>
              </w:rPr>
            </w:pPr>
            <w:r>
              <w:rPr>
                <w:rFonts w:ascii="仿宋" w:hAnsi="仿宋" w:eastAsia="仿宋" w:cs="仿宋"/>
                <w:spacing w:val="-2"/>
                <w:sz w:val="24"/>
                <w:szCs w:val="24"/>
              </w:rPr>
              <w:t>会议费、培</w:t>
            </w:r>
            <w:r>
              <w:rPr>
                <w:rFonts w:ascii="仿宋" w:hAnsi="仿宋" w:eastAsia="仿宋" w:cs="仿宋"/>
                <w:spacing w:val="-1"/>
                <w:sz w:val="24"/>
                <w:szCs w:val="24"/>
              </w:rPr>
              <w:t>训费</w:t>
            </w:r>
          </w:p>
        </w:tc>
        <w:tc>
          <w:tcPr>
            <w:tcW w:w="1725" w:type="dxa"/>
            <w:vAlign w:val="center"/>
          </w:tcPr>
          <w:p>
            <w:pPr>
              <w:jc w:val="center"/>
              <w:rPr>
                <w:rFonts w:hint="default" w:ascii="Arial" w:eastAsia="宋体"/>
                <w:sz w:val="21"/>
                <w:lang w:val="en-US" w:eastAsia="zh-CN"/>
              </w:rPr>
            </w:pP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502" w:type="dxa"/>
            <w:vAlign w:val="top"/>
          </w:tcPr>
          <w:p>
            <w:pPr>
              <w:spacing w:before="116" w:line="218" w:lineRule="auto"/>
              <w:ind w:left="121"/>
              <w:rPr>
                <w:rFonts w:ascii="仿宋" w:hAnsi="仿宋" w:eastAsia="仿宋" w:cs="仿宋"/>
                <w:sz w:val="24"/>
                <w:szCs w:val="24"/>
              </w:rPr>
            </w:pPr>
            <w:r>
              <w:rPr>
                <w:rFonts w:ascii="仿宋" w:hAnsi="仿宋" w:eastAsia="仿宋" w:cs="仿宋"/>
                <w:spacing w:val="-2"/>
                <w:sz w:val="24"/>
                <w:szCs w:val="24"/>
              </w:rPr>
              <w:t>政府采购金额</w:t>
            </w:r>
          </w:p>
        </w:tc>
        <w:tc>
          <w:tcPr>
            <w:tcW w:w="1725" w:type="dxa"/>
            <w:vAlign w:val="center"/>
          </w:tcPr>
          <w:p>
            <w:pPr>
              <w:spacing w:before="260" w:line="167" w:lineRule="exact"/>
              <w:ind w:left="101"/>
              <w:jc w:val="center"/>
              <w:rPr>
                <w:rFonts w:ascii="Times New Roman" w:hAnsi="Times New Roman" w:eastAsia="Times New Roman" w:cs="Times New Roman"/>
                <w:sz w:val="24"/>
                <w:szCs w:val="24"/>
              </w:rPr>
            </w:pPr>
            <w:r>
              <w:rPr>
                <w:rFonts w:ascii="Times New Roman" w:hAnsi="Times New Roman" w:eastAsia="Times New Roman" w:cs="Times New Roman"/>
                <w:spacing w:val="2"/>
                <w:position w:val="-1"/>
                <w:sz w:val="24"/>
                <w:szCs w:val="24"/>
              </w:rPr>
              <w:t>——</w:t>
            </w:r>
          </w:p>
        </w:tc>
        <w:tc>
          <w:tcPr>
            <w:tcW w:w="2060" w:type="dxa"/>
            <w:vAlign w:val="center"/>
          </w:tcPr>
          <w:p>
            <w:pPr>
              <w:jc w:val="center"/>
              <w:rPr>
                <w:rFonts w:ascii="Arial"/>
                <w:sz w:val="21"/>
              </w:rPr>
            </w:pPr>
          </w:p>
        </w:tc>
        <w:tc>
          <w:tcPr>
            <w:tcW w:w="175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502" w:type="dxa"/>
            <w:vAlign w:val="top"/>
          </w:tcPr>
          <w:p>
            <w:pPr>
              <w:spacing w:before="118" w:line="217" w:lineRule="auto"/>
              <w:ind w:left="117"/>
              <w:rPr>
                <w:rFonts w:ascii="仿宋" w:hAnsi="仿宋" w:eastAsia="仿宋" w:cs="仿宋"/>
                <w:sz w:val="24"/>
                <w:szCs w:val="24"/>
              </w:rPr>
            </w:pPr>
            <w:r>
              <w:rPr>
                <w:rFonts w:ascii="仿宋" w:hAnsi="仿宋" w:eastAsia="仿宋" w:cs="仿宋"/>
                <w:spacing w:val="-1"/>
                <w:sz w:val="24"/>
                <w:szCs w:val="24"/>
              </w:rPr>
              <w:t>部门整体支出预算调</w:t>
            </w:r>
            <w:r>
              <w:rPr>
                <w:rFonts w:ascii="仿宋" w:hAnsi="仿宋" w:eastAsia="仿宋" w:cs="仿宋"/>
                <w:sz w:val="24"/>
                <w:szCs w:val="24"/>
              </w:rPr>
              <w:t>整</w:t>
            </w:r>
          </w:p>
        </w:tc>
        <w:tc>
          <w:tcPr>
            <w:tcW w:w="1725" w:type="dxa"/>
            <w:vAlign w:val="center"/>
          </w:tcPr>
          <w:p>
            <w:pPr>
              <w:spacing w:before="261" w:line="167" w:lineRule="exact"/>
              <w:ind w:left="101"/>
              <w:jc w:val="center"/>
              <w:rPr>
                <w:rFonts w:ascii="Times New Roman" w:hAnsi="Times New Roman" w:eastAsia="Times New Roman" w:cs="Times New Roman"/>
                <w:sz w:val="24"/>
                <w:szCs w:val="24"/>
              </w:rPr>
            </w:pPr>
            <w:r>
              <w:rPr>
                <w:rFonts w:ascii="Times New Roman" w:hAnsi="Times New Roman" w:eastAsia="Times New Roman" w:cs="Times New Roman"/>
                <w:spacing w:val="2"/>
                <w:position w:val="-1"/>
                <w:sz w:val="24"/>
                <w:szCs w:val="24"/>
              </w:rPr>
              <w:t>——</w:t>
            </w:r>
          </w:p>
        </w:tc>
        <w:tc>
          <w:tcPr>
            <w:tcW w:w="2060" w:type="dxa"/>
            <w:vAlign w:val="center"/>
          </w:tcPr>
          <w:p>
            <w:pPr>
              <w:jc w:val="center"/>
              <w:rPr>
                <w:rFonts w:hint="default" w:ascii="Arial" w:eastAsia="宋体"/>
                <w:sz w:val="21"/>
                <w:lang w:val="en-US" w:eastAsia="zh-CN"/>
              </w:rPr>
            </w:pPr>
            <w:r>
              <w:rPr>
                <w:rFonts w:hint="eastAsia" w:eastAsia="宋体"/>
                <w:sz w:val="21"/>
                <w:lang w:val="en-US" w:eastAsia="zh-CN"/>
              </w:rPr>
              <w:t>377.68</w:t>
            </w:r>
          </w:p>
        </w:tc>
        <w:tc>
          <w:tcPr>
            <w:tcW w:w="1752" w:type="dxa"/>
            <w:vAlign w:val="center"/>
          </w:tcPr>
          <w:p>
            <w:pPr>
              <w:jc w:val="center"/>
              <w:rPr>
                <w:rFonts w:hint="default" w:ascii="Arial" w:eastAsia="宋体"/>
                <w:sz w:val="21"/>
                <w:lang w:val="en-US" w:eastAsia="zh-CN"/>
              </w:rPr>
            </w:pPr>
            <w:r>
              <w:rPr>
                <w:rFonts w:hint="eastAsia" w:eastAsia="宋体"/>
                <w:sz w:val="21"/>
                <w:lang w:val="en-US" w:eastAsia="zh-CN"/>
              </w:rPr>
              <w:t>507.49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4" w:hRule="atLeast"/>
        </w:trPr>
        <w:tc>
          <w:tcPr>
            <w:tcW w:w="3502" w:type="dxa"/>
            <w:vAlign w:val="top"/>
          </w:tcPr>
          <w:p>
            <w:pPr>
              <w:spacing w:line="310" w:lineRule="auto"/>
              <w:rPr>
                <w:rFonts w:ascii="Arial"/>
                <w:sz w:val="21"/>
              </w:rPr>
            </w:pPr>
          </w:p>
          <w:p>
            <w:pPr>
              <w:spacing w:line="310" w:lineRule="auto"/>
              <w:rPr>
                <w:rFonts w:ascii="Arial"/>
                <w:sz w:val="21"/>
              </w:rPr>
            </w:pPr>
          </w:p>
          <w:p>
            <w:pPr>
              <w:spacing w:before="78" w:line="217" w:lineRule="auto"/>
              <w:ind w:left="115"/>
              <w:rPr>
                <w:rFonts w:ascii="仿宋" w:hAnsi="仿宋" w:eastAsia="仿宋" w:cs="仿宋"/>
                <w:sz w:val="24"/>
                <w:szCs w:val="24"/>
              </w:rPr>
            </w:pPr>
            <w:r>
              <w:rPr>
                <w:rFonts w:ascii="仿宋" w:hAnsi="仿宋" w:eastAsia="仿宋" w:cs="仿宋"/>
                <w:spacing w:val="-1"/>
                <w:sz w:val="24"/>
                <w:szCs w:val="24"/>
              </w:rPr>
              <w:t>厉行节约保障措</w:t>
            </w:r>
            <w:r>
              <w:rPr>
                <w:rFonts w:ascii="仿宋" w:hAnsi="仿宋" w:eastAsia="仿宋" w:cs="仿宋"/>
                <w:sz w:val="24"/>
                <w:szCs w:val="24"/>
              </w:rPr>
              <w:t>施</w:t>
            </w:r>
          </w:p>
        </w:tc>
        <w:tc>
          <w:tcPr>
            <w:tcW w:w="5537" w:type="dxa"/>
            <w:gridSpan w:val="3"/>
            <w:vAlign w:val="center"/>
          </w:tcPr>
          <w:p>
            <w:pPr>
              <w:jc w:val="center"/>
              <w:rPr>
                <w:rFonts w:ascii="Arial"/>
                <w:sz w:val="21"/>
              </w:rPr>
            </w:pPr>
            <w:r>
              <w:rPr>
                <w:rFonts w:hint="eastAsia" w:ascii="Times New Roman" w:hAnsi="Times New Roman" w:eastAsia="仿宋_GB2312"/>
                <w:color w:val="000000"/>
                <w:kern w:val="0"/>
                <w:sz w:val="24"/>
                <w:lang w:val="en-US" w:eastAsia="zh-CN"/>
              </w:rPr>
              <w:t>1、严格控制公务接待经费开支、范围、开支标准、不搞超规格接待。2、建立建全长效机制，切实把厉行节约反对浪费条例的各项规定落到实处。</w:t>
            </w:r>
          </w:p>
        </w:tc>
      </w:tr>
    </w:tbl>
    <w:p>
      <w:pPr>
        <w:spacing w:before="106" w:line="219" w:lineRule="auto"/>
        <w:ind w:left="109"/>
        <w:rPr>
          <w:rFonts w:ascii="仿宋" w:hAnsi="仿宋" w:eastAsia="仿宋" w:cs="仿宋"/>
          <w:sz w:val="21"/>
          <w:szCs w:val="21"/>
        </w:rPr>
      </w:pPr>
      <w:r>
        <w:rPr>
          <w:rFonts w:ascii="仿宋" w:hAnsi="仿宋" w:eastAsia="仿宋" w:cs="仿宋"/>
          <w:spacing w:val="6"/>
          <w:sz w:val="21"/>
          <w:szCs w:val="21"/>
        </w:rPr>
        <w:t>说明：</w:t>
      </w:r>
      <w:r>
        <w:rPr>
          <w:rFonts w:ascii="仿宋" w:hAnsi="仿宋" w:eastAsia="仿宋" w:cs="仿宋"/>
          <w:spacing w:val="4"/>
          <w:sz w:val="21"/>
          <w:szCs w:val="21"/>
        </w:rPr>
        <w:t xml:space="preserve"> </w:t>
      </w:r>
      <w:r>
        <w:rPr>
          <w:rFonts w:ascii="Times New Roman" w:hAnsi="Times New Roman" w:eastAsia="Times New Roman" w:cs="Times New Roman"/>
          <w:spacing w:val="3"/>
          <w:sz w:val="21"/>
          <w:szCs w:val="21"/>
        </w:rPr>
        <w:t>“</w:t>
      </w:r>
      <w:r>
        <w:rPr>
          <w:rFonts w:ascii="仿宋" w:hAnsi="仿宋" w:eastAsia="仿宋" w:cs="仿宋"/>
          <w:spacing w:val="3"/>
          <w:sz w:val="21"/>
          <w:szCs w:val="21"/>
        </w:rPr>
        <w:t>项目支出</w:t>
      </w:r>
      <w:r>
        <w:rPr>
          <w:rFonts w:ascii="Times New Roman" w:hAnsi="Times New Roman" w:eastAsia="Times New Roman" w:cs="Times New Roman"/>
          <w:spacing w:val="3"/>
          <w:sz w:val="21"/>
          <w:szCs w:val="21"/>
        </w:rPr>
        <w:t>”</w:t>
      </w:r>
      <w:r>
        <w:rPr>
          <w:rFonts w:ascii="仿宋" w:hAnsi="仿宋" w:eastAsia="仿宋" w:cs="仿宋"/>
          <w:spacing w:val="3"/>
          <w:sz w:val="21"/>
          <w:szCs w:val="21"/>
        </w:rPr>
        <w:t>需要填报除公共专项资金和基本支出以外的所有项目情况，包括业务工作项</w:t>
      </w:r>
    </w:p>
    <w:p>
      <w:pPr>
        <w:spacing w:before="111" w:line="218" w:lineRule="auto"/>
        <w:ind w:left="778"/>
        <w:rPr>
          <w:rFonts w:ascii="仿宋" w:hAnsi="仿宋" w:eastAsia="仿宋" w:cs="仿宋"/>
          <w:sz w:val="21"/>
          <w:szCs w:val="21"/>
        </w:rPr>
      </w:pPr>
      <w:r>
        <w:rPr>
          <w:rFonts w:ascii="仿宋" w:hAnsi="仿宋" w:eastAsia="仿宋" w:cs="仿宋"/>
          <w:spacing w:val="-2"/>
          <w:sz w:val="21"/>
          <w:szCs w:val="21"/>
        </w:rPr>
        <w:t>目、运行维护项目等</w:t>
      </w:r>
      <w:r>
        <w:rPr>
          <w:rFonts w:ascii="仿宋" w:hAnsi="仿宋" w:eastAsia="仿宋" w:cs="仿宋"/>
          <w:spacing w:val="-1"/>
          <w:sz w:val="21"/>
          <w:szCs w:val="21"/>
        </w:rPr>
        <w:t>；</w:t>
      </w:r>
      <w:r>
        <w:rPr>
          <w:rFonts w:ascii="Times New Roman" w:hAnsi="Times New Roman" w:eastAsia="Times New Roman" w:cs="Times New Roman"/>
          <w:spacing w:val="-1"/>
          <w:sz w:val="21"/>
          <w:szCs w:val="21"/>
        </w:rPr>
        <w:t>“</w:t>
      </w:r>
      <w:r>
        <w:rPr>
          <w:rFonts w:ascii="仿宋" w:hAnsi="仿宋" w:eastAsia="仿宋" w:cs="仿宋"/>
          <w:spacing w:val="-1"/>
          <w:sz w:val="21"/>
          <w:szCs w:val="21"/>
        </w:rPr>
        <w:t>公用经费</w:t>
      </w:r>
      <w:r>
        <w:rPr>
          <w:rFonts w:ascii="Times New Roman" w:hAnsi="Times New Roman" w:eastAsia="Times New Roman" w:cs="Times New Roman"/>
          <w:spacing w:val="-1"/>
          <w:sz w:val="21"/>
          <w:szCs w:val="21"/>
        </w:rPr>
        <w:t>”</w:t>
      </w:r>
      <w:r>
        <w:rPr>
          <w:rFonts w:ascii="仿宋" w:hAnsi="仿宋" w:eastAsia="仿宋" w:cs="仿宋"/>
          <w:spacing w:val="-1"/>
          <w:sz w:val="21"/>
          <w:szCs w:val="21"/>
        </w:rPr>
        <w:t>填报基本支出中的一般商品和服务支出。</w:t>
      </w:r>
    </w:p>
    <w:p>
      <w:pPr>
        <w:sectPr>
          <w:headerReference r:id="rId8" w:type="default"/>
          <w:footerReference r:id="rId9" w:type="default"/>
          <w:pgSz w:w="11907" w:h="16839"/>
          <w:pgMar w:top="400" w:right="1430" w:bottom="400" w:left="1430" w:header="0" w:footer="0" w:gutter="0"/>
          <w:cols w:space="720" w:num="1"/>
        </w:sectPr>
      </w:pPr>
    </w:p>
    <w:p>
      <w:pPr>
        <w:spacing w:line="279" w:lineRule="auto"/>
        <w:rPr>
          <w:rFonts w:ascii="Arial"/>
          <w:sz w:val="21"/>
        </w:rPr>
      </w:pPr>
    </w:p>
    <w:p>
      <w:pPr>
        <w:spacing w:before="101" w:line="577" w:lineRule="exact"/>
        <w:ind w:left="457"/>
        <w:rPr>
          <w:rFonts w:ascii="Times New Roman" w:hAnsi="Times New Roman" w:eastAsia="Times New Roman" w:cs="Times New Roman"/>
          <w:sz w:val="31"/>
          <w:szCs w:val="31"/>
        </w:rPr>
      </w:pPr>
      <w:r>
        <w:rPr>
          <w:rFonts w:ascii="黑体" w:hAnsi="黑体" w:eastAsia="黑体" w:cs="黑体"/>
          <w:spacing w:val="-19"/>
          <w:position w:val="19"/>
          <w:sz w:val="31"/>
          <w:szCs w:val="31"/>
        </w:rPr>
        <w:t>附</w:t>
      </w:r>
      <w:r>
        <w:rPr>
          <w:rFonts w:ascii="黑体" w:hAnsi="黑体" w:eastAsia="黑体" w:cs="黑体"/>
          <w:spacing w:val="-17"/>
          <w:position w:val="19"/>
          <w:sz w:val="31"/>
          <w:szCs w:val="31"/>
        </w:rPr>
        <w:t xml:space="preserve">件 </w:t>
      </w:r>
      <w:r>
        <w:rPr>
          <w:rFonts w:ascii="Times New Roman" w:hAnsi="Times New Roman" w:eastAsia="Times New Roman" w:cs="Times New Roman"/>
          <w:spacing w:val="-17"/>
          <w:position w:val="19"/>
          <w:sz w:val="31"/>
          <w:szCs w:val="31"/>
        </w:rPr>
        <w:t>3</w:t>
      </w:r>
    </w:p>
    <w:p>
      <w:pPr>
        <w:spacing w:line="189" w:lineRule="auto"/>
        <w:ind w:left="854"/>
        <w:rPr>
          <w:rFonts w:ascii="Times New Roman" w:hAnsi="Times New Roman" w:eastAsia="Times New Roman" w:cs="Times New Roman"/>
          <w:spacing w:val="4"/>
          <w:sz w:val="43"/>
          <w:szCs w:val="43"/>
        </w:rPr>
      </w:pPr>
    </w:p>
    <w:p>
      <w:pPr>
        <w:spacing w:line="189" w:lineRule="auto"/>
        <w:ind w:left="854"/>
        <w:jc w:val="center"/>
        <w:rPr>
          <w:rFonts w:hint="eastAsia" w:ascii="Times New Roman" w:hAnsi="Times New Roman" w:eastAsia="宋体" w:cs="Times New Roman"/>
          <w:sz w:val="43"/>
          <w:szCs w:val="43"/>
          <w:lang w:eastAsia="zh-CN"/>
        </w:rPr>
      </w:pPr>
      <w:r>
        <w:rPr>
          <w:rFonts w:ascii="Times New Roman" w:hAnsi="Times New Roman" w:eastAsia="Times New Roman" w:cs="Times New Roman"/>
          <w:spacing w:val="4"/>
          <w:sz w:val="43"/>
          <w:szCs w:val="43"/>
        </w:rPr>
        <w:t>2</w:t>
      </w:r>
      <w:r>
        <w:rPr>
          <w:rFonts w:ascii="Times New Roman" w:hAnsi="Times New Roman" w:eastAsia="Times New Roman" w:cs="Times New Roman"/>
          <w:spacing w:val="2"/>
          <w:sz w:val="43"/>
          <w:szCs w:val="43"/>
        </w:rPr>
        <w:t>022</w:t>
      </w:r>
      <w:r>
        <w:rPr>
          <w:rFonts w:hint="eastAsia" w:ascii="Times New Roman" w:hAnsi="Times New Roman" w:eastAsia="宋体" w:cs="Times New Roman"/>
          <w:spacing w:val="2"/>
          <w:sz w:val="43"/>
          <w:szCs w:val="43"/>
          <w:lang w:eastAsia="zh-CN"/>
        </w:rPr>
        <w:t>年部门整体支出绩效自评表</w:t>
      </w:r>
    </w:p>
    <w:p/>
    <w:p>
      <w:pPr>
        <w:spacing w:line="44" w:lineRule="exact"/>
      </w:pPr>
    </w:p>
    <w:tbl>
      <w:tblPr>
        <w:tblStyle w:val="7"/>
        <w:tblW w:w="968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4"/>
        <w:gridCol w:w="1"/>
        <w:gridCol w:w="596"/>
        <w:gridCol w:w="1"/>
        <w:gridCol w:w="2559"/>
        <w:gridCol w:w="1"/>
        <w:gridCol w:w="1381"/>
        <w:gridCol w:w="123"/>
        <w:gridCol w:w="1452"/>
        <w:gridCol w:w="1"/>
        <w:gridCol w:w="105"/>
        <w:gridCol w:w="803"/>
        <w:gridCol w:w="726"/>
        <w:gridCol w:w="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1712" w:type="dxa"/>
            <w:gridSpan w:val="4"/>
            <w:tcBorders>
              <w:left w:val="single" w:color="000000" w:sz="6" w:space="0"/>
              <w:right w:val="single" w:color="000000" w:sz="4" w:space="0"/>
            </w:tcBorders>
            <w:vAlign w:val="top"/>
          </w:tcPr>
          <w:p>
            <w:pPr>
              <w:spacing w:before="168" w:line="236" w:lineRule="auto"/>
              <w:ind w:left="752" w:right="163" w:hanging="634"/>
              <w:rPr>
                <w:rFonts w:ascii="仿宋" w:hAnsi="仿宋" w:eastAsia="仿宋" w:cs="仿宋"/>
                <w:sz w:val="21"/>
                <w:szCs w:val="21"/>
              </w:rPr>
            </w:pPr>
            <w:r>
              <w:rPr>
                <w:rFonts w:ascii="仿宋" w:hAnsi="仿宋" w:eastAsia="仿宋" w:cs="仿宋"/>
                <w:spacing w:val="25"/>
                <w:sz w:val="21"/>
                <w:szCs w:val="21"/>
              </w:rPr>
              <w:t>部</w:t>
            </w:r>
            <w:r>
              <w:rPr>
                <w:rFonts w:ascii="仿宋" w:hAnsi="仿宋" w:eastAsia="仿宋" w:cs="仿宋"/>
                <w:spacing w:val="22"/>
                <w:sz w:val="21"/>
                <w:szCs w:val="21"/>
              </w:rPr>
              <w:t>门(单位)名</w:t>
            </w:r>
            <w:r>
              <w:rPr>
                <w:rFonts w:ascii="仿宋" w:hAnsi="仿宋" w:eastAsia="仿宋" w:cs="仿宋"/>
                <w:sz w:val="21"/>
                <w:szCs w:val="21"/>
              </w:rPr>
              <w:t xml:space="preserve"> 称</w:t>
            </w:r>
          </w:p>
        </w:tc>
        <w:tc>
          <w:tcPr>
            <w:tcW w:w="7973" w:type="dxa"/>
            <w:gridSpan w:val="10"/>
            <w:tcBorders>
              <w:left w:val="single" w:color="000000" w:sz="4" w:space="0"/>
              <w:right w:val="single" w:color="000000" w:sz="6" w:space="0"/>
            </w:tcBorders>
            <w:vAlign w:val="center"/>
          </w:tcPr>
          <w:p>
            <w:pPr>
              <w:jc w:val="center"/>
              <w:rPr>
                <w:rFonts w:hint="eastAsia" w:ascii="Arial" w:eastAsia="宋体"/>
                <w:sz w:val="21"/>
                <w:lang w:eastAsia="zh-CN"/>
              </w:rPr>
            </w:pPr>
            <w:r>
              <w:rPr>
                <w:rFonts w:hint="eastAsia" w:eastAsia="宋体"/>
                <w:sz w:val="21"/>
                <w:lang w:eastAsia="zh-CN"/>
              </w:rPr>
              <w:t>浏阳市文化市场综合行政执法大队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712" w:type="dxa"/>
            <w:gridSpan w:val="4"/>
            <w:vMerge w:val="restart"/>
            <w:tcBorders>
              <w:left w:val="single" w:color="000000" w:sz="6" w:space="0"/>
              <w:bottom w:val="nil"/>
              <w:right w:val="single" w:color="000000" w:sz="4" w:space="0"/>
            </w:tcBorders>
            <w:vAlign w:val="top"/>
          </w:tcPr>
          <w:p>
            <w:pPr>
              <w:spacing w:line="352" w:lineRule="auto"/>
              <w:rPr>
                <w:rFonts w:ascii="Arial"/>
                <w:sz w:val="21"/>
              </w:rPr>
            </w:pPr>
          </w:p>
          <w:p>
            <w:pPr>
              <w:spacing w:line="352" w:lineRule="auto"/>
              <w:rPr>
                <w:rFonts w:ascii="Arial"/>
                <w:sz w:val="21"/>
              </w:rPr>
            </w:pPr>
          </w:p>
          <w:p>
            <w:pPr>
              <w:spacing w:before="68" w:line="219" w:lineRule="auto"/>
              <w:ind w:left="227"/>
              <w:rPr>
                <w:rFonts w:ascii="仿宋" w:hAnsi="仿宋" w:eastAsia="仿宋" w:cs="仿宋"/>
                <w:sz w:val="21"/>
                <w:szCs w:val="21"/>
              </w:rPr>
            </w:pPr>
            <w:r>
              <w:rPr>
                <w:rFonts w:ascii="仿宋" w:hAnsi="仿宋" w:eastAsia="仿宋" w:cs="仿宋"/>
                <w:spacing w:val="-2"/>
                <w:sz w:val="21"/>
                <w:szCs w:val="21"/>
              </w:rPr>
              <w:t>整体</w:t>
            </w:r>
            <w:r>
              <w:rPr>
                <w:rFonts w:ascii="仿宋" w:hAnsi="仿宋" w:eastAsia="仿宋" w:cs="仿宋"/>
                <w:spacing w:val="-1"/>
                <w:sz w:val="21"/>
                <w:szCs w:val="21"/>
              </w:rPr>
              <w:t>支出规模</w:t>
            </w:r>
          </w:p>
        </w:tc>
        <w:tc>
          <w:tcPr>
            <w:tcW w:w="2560" w:type="dxa"/>
            <w:gridSpan w:val="2"/>
            <w:tcBorders>
              <w:left w:val="single" w:color="000000" w:sz="4" w:space="0"/>
              <w:right w:val="single" w:color="000000" w:sz="4" w:space="0"/>
            </w:tcBorders>
            <w:vAlign w:val="top"/>
          </w:tcPr>
          <w:p>
            <w:pPr>
              <w:rPr>
                <w:rFonts w:ascii="Arial"/>
                <w:sz w:val="21"/>
              </w:rPr>
            </w:pPr>
          </w:p>
        </w:tc>
        <w:tc>
          <w:tcPr>
            <w:tcW w:w="3062" w:type="dxa"/>
            <w:gridSpan w:val="5"/>
            <w:tcBorders>
              <w:left w:val="single" w:color="000000" w:sz="4" w:space="0"/>
              <w:right w:val="single" w:color="000000" w:sz="4" w:space="0"/>
            </w:tcBorders>
            <w:vAlign w:val="top"/>
          </w:tcPr>
          <w:p>
            <w:pPr>
              <w:spacing w:before="69" w:line="218" w:lineRule="auto"/>
              <w:ind w:left="1006"/>
              <w:rPr>
                <w:rFonts w:ascii="仿宋" w:hAnsi="仿宋" w:eastAsia="仿宋" w:cs="仿宋"/>
                <w:sz w:val="21"/>
                <w:szCs w:val="21"/>
              </w:rPr>
            </w:pPr>
            <w:r>
              <w:rPr>
                <w:rFonts w:ascii="仿宋" w:hAnsi="仿宋" w:eastAsia="仿宋" w:cs="仿宋"/>
                <w:spacing w:val="-1"/>
                <w:sz w:val="21"/>
                <w:szCs w:val="21"/>
              </w:rPr>
              <w:t>全年预算</w:t>
            </w:r>
            <w:r>
              <w:rPr>
                <w:rFonts w:ascii="仿宋" w:hAnsi="仿宋" w:eastAsia="仿宋" w:cs="仿宋"/>
                <w:sz w:val="21"/>
                <w:szCs w:val="21"/>
              </w:rPr>
              <w:t>数</w:t>
            </w:r>
          </w:p>
        </w:tc>
        <w:tc>
          <w:tcPr>
            <w:tcW w:w="1529" w:type="dxa"/>
            <w:gridSpan w:val="2"/>
            <w:tcBorders>
              <w:left w:val="single" w:color="000000" w:sz="4" w:space="0"/>
              <w:right w:val="single" w:color="000000" w:sz="4" w:space="0"/>
            </w:tcBorders>
            <w:vAlign w:val="top"/>
          </w:tcPr>
          <w:p>
            <w:pPr>
              <w:spacing w:before="68" w:line="218" w:lineRule="auto"/>
              <w:ind w:left="246"/>
              <w:rPr>
                <w:rFonts w:ascii="仿宋" w:hAnsi="仿宋" w:eastAsia="仿宋" w:cs="仿宋"/>
                <w:sz w:val="21"/>
                <w:szCs w:val="21"/>
              </w:rPr>
            </w:pPr>
            <w:r>
              <w:rPr>
                <w:rFonts w:ascii="仿宋" w:hAnsi="仿宋" w:eastAsia="仿宋" w:cs="仿宋"/>
                <w:spacing w:val="-1"/>
                <w:sz w:val="21"/>
                <w:szCs w:val="21"/>
              </w:rPr>
              <w:t>全年执行</w:t>
            </w:r>
            <w:r>
              <w:rPr>
                <w:rFonts w:ascii="仿宋" w:hAnsi="仿宋" w:eastAsia="仿宋" w:cs="仿宋"/>
                <w:sz w:val="21"/>
                <w:szCs w:val="21"/>
              </w:rPr>
              <w:t>数</w:t>
            </w:r>
          </w:p>
        </w:tc>
        <w:tc>
          <w:tcPr>
            <w:tcW w:w="822" w:type="dxa"/>
            <w:tcBorders>
              <w:left w:val="single" w:color="000000" w:sz="4" w:space="0"/>
              <w:right w:val="single" w:color="000000" w:sz="6" w:space="0"/>
            </w:tcBorders>
            <w:vAlign w:val="top"/>
          </w:tcPr>
          <w:p>
            <w:pPr>
              <w:spacing w:before="68" w:line="218" w:lineRule="auto"/>
              <w:ind w:left="29"/>
              <w:rPr>
                <w:rFonts w:ascii="仿宋" w:hAnsi="仿宋" w:eastAsia="仿宋" w:cs="仿宋"/>
                <w:sz w:val="21"/>
                <w:szCs w:val="21"/>
              </w:rPr>
            </w:pPr>
            <w:r>
              <w:rPr>
                <w:rFonts w:ascii="仿宋" w:hAnsi="仿宋" w:eastAsia="仿宋" w:cs="仿宋"/>
                <w:spacing w:val="-3"/>
                <w:sz w:val="21"/>
                <w:szCs w:val="21"/>
              </w:rPr>
              <w:t>执</w:t>
            </w:r>
            <w:r>
              <w:rPr>
                <w:rFonts w:ascii="仿宋" w:hAnsi="仿宋" w:eastAsia="仿宋" w:cs="仿宋"/>
                <w:spacing w:val="-2"/>
                <w:sz w:val="21"/>
                <w:szCs w:val="21"/>
              </w:rPr>
              <w:t>行率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712" w:type="dxa"/>
            <w:gridSpan w:val="4"/>
            <w:vMerge w:val="continue"/>
            <w:tcBorders>
              <w:top w:val="nil"/>
              <w:left w:val="single" w:color="000000" w:sz="6"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6" w:line="218" w:lineRule="auto"/>
              <w:ind w:left="131"/>
              <w:rPr>
                <w:rFonts w:ascii="仿宋" w:hAnsi="仿宋" w:eastAsia="仿宋" w:cs="仿宋"/>
                <w:sz w:val="21"/>
                <w:szCs w:val="21"/>
              </w:rPr>
            </w:pPr>
            <w:r>
              <w:rPr>
                <w:rFonts w:ascii="仿宋" w:hAnsi="仿宋" w:eastAsia="仿宋" w:cs="仿宋"/>
                <w:spacing w:val="-21"/>
                <w:sz w:val="21"/>
                <w:szCs w:val="21"/>
              </w:rPr>
              <w:t>资</w:t>
            </w:r>
            <w:r>
              <w:rPr>
                <w:rFonts w:ascii="仿宋" w:hAnsi="仿宋" w:eastAsia="仿宋" w:cs="仿宋"/>
                <w:spacing w:val="-17"/>
                <w:sz w:val="21"/>
                <w:szCs w:val="21"/>
              </w:rPr>
              <w:t xml:space="preserve">金来源： ( </w:t>
            </w:r>
            <w:r>
              <w:rPr>
                <w:rFonts w:ascii="Times New Roman" w:hAnsi="Times New Roman" w:eastAsia="Times New Roman" w:cs="Times New Roman"/>
                <w:spacing w:val="-17"/>
                <w:sz w:val="21"/>
                <w:szCs w:val="21"/>
              </w:rPr>
              <w:t xml:space="preserve">1 </w:t>
            </w:r>
            <w:r>
              <w:rPr>
                <w:rFonts w:ascii="仿宋" w:hAnsi="仿宋" w:eastAsia="仿宋" w:cs="仿宋"/>
                <w:spacing w:val="-17"/>
                <w:sz w:val="21"/>
                <w:szCs w:val="21"/>
              </w:rPr>
              <w:t>) 财政拨款</w:t>
            </w:r>
          </w:p>
        </w:tc>
        <w:tc>
          <w:tcPr>
            <w:tcW w:w="3062" w:type="dxa"/>
            <w:gridSpan w:val="5"/>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377.68</w:t>
            </w:r>
          </w:p>
        </w:tc>
        <w:tc>
          <w:tcPr>
            <w:tcW w:w="1529" w:type="dxa"/>
            <w:gridSpan w:val="2"/>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507.49</w:t>
            </w:r>
          </w:p>
        </w:tc>
        <w:tc>
          <w:tcPr>
            <w:tcW w:w="822" w:type="dxa"/>
            <w:tcBorders>
              <w:left w:val="single" w:color="000000" w:sz="4" w:space="0"/>
              <w:right w:val="single" w:color="000000" w:sz="6" w:space="0"/>
            </w:tcBorders>
            <w:vAlign w:val="center"/>
          </w:tcPr>
          <w:p>
            <w:pPr>
              <w:jc w:val="center"/>
              <w:rPr>
                <w:rFonts w:hint="default" w:ascii="Arial" w:eastAsia="宋体"/>
                <w:sz w:val="21"/>
                <w:lang w:val="en-US" w:eastAsia="zh-CN"/>
              </w:rPr>
            </w:pPr>
            <w:r>
              <w:rPr>
                <w:rFonts w:hint="eastAsia" w:eastAsia="宋体"/>
                <w:sz w:val="21"/>
                <w:lang w:val="en-US" w:eastAsia="zh-CN"/>
              </w:rPr>
              <w:t>134%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712" w:type="dxa"/>
            <w:gridSpan w:val="4"/>
            <w:vMerge w:val="continue"/>
            <w:tcBorders>
              <w:top w:val="nil"/>
              <w:left w:val="single" w:color="000000" w:sz="6"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4" w:line="218" w:lineRule="auto"/>
              <w:ind w:left="822"/>
              <w:rPr>
                <w:rFonts w:ascii="仿宋" w:hAnsi="仿宋" w:eastAsia="仿宋" w:cs="仿宋"/>
                <w:sz w:val="21"/>
                <w:szCs w:val="21"/>
              </w:rPr>
            </w:pPr>
            <w:r>
              <w:rPr>
                <w:rFonts w:ascii="仿宋" w:hAnsi="仿宋" w:eastAsia="仿宋" w:cs="仿宋"/>
                <w:spacing w:val="17"/>
                <w:sz w:val="21"/>
                <w:szCs w:val="21"/>
              </w:rPr>
              <w:t>(</w:t>
            </w:r>
            <w:r>
              <w:rPr>
                <w:rFonts w:ascii="Times New Roman" w:hAnsi="Times New Roman" w:eastAsia="Times New Roman" w:cs="Times New Roman"/>
                <w:spacing w:val="13"/>
                <w:sz w:val="21"/>
                <w:szCs w:val="21"/>
              </w:rPr>
              <w:t>2</w:t>
            </w:r>
            <w:r>
              <w:rPr>
                <w:rFonts w:ascii="仿宋" w:hAnsi="仿宋" w:eastAsia="仿宋" w:cs="仿宋"/>
                <w:spacing w:val="13"/>
                <w:sz w:val="21"/>
                <w:szCs w:val="21"/>
              </w:rPr>
              <w:t>) 其他资金</w:t>
            </w:r>
          </w:p>
        </w:tc>
        <w:tc>
          <w:tcPr>
            <w:tcW w:w="3062" w:type="dxa"/>
            <w:gridSpan w:val="5"/>
            <w:tcBorders>
              <w:left w:val="single" w:color="000000" w:sz="4" w:space="0"/>
              <w:right w:val="single" w:color="000000" w:sz="4" w:space="0"/>
            </w:tcBorders>
            <w:vAlign w:val="center"/>
          </w:tcPr>
          <w:p>
            <w:pPr>
              <w:jc w:val="center"/>
              <w:rPr>
                <w:rFonts w:hint="default" w:ascii="Arial" w:eastAsia="宋体"/>
                <w:sz w:val="21"/>
                <w:lang w:val="en-US" w:eastAsia="zh-CN"/>
              </w:rPr>
            </w:pPr>
          </w:p>
        </w:tc>
        <w:tc>
          <w:tcPr>
            <w:tcW w:w="1529" w:type="dxa"/>
            <w:gridSpan w:val="2"/>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30</w:t>
            </w:r>
          </w:p>
        </w:tc>
        <w:tc>
          <w:tcPr>
            <w:tcW w:w="822" w:type="dxa"/>
            <w:tcBorders>
              <w:left w:val="single" w:color="000000" w:sz="4" w:space="0"/>
              <w:right w:val="single" w:color="000000" w:sz="6" w:space="0"/>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1" w:hRule="atLeast"/>
        </w:trPr>
        <w:tc>
          <w:tcPr>
            <w:tcW w:w="1712" w:type="dxa"/>
            <w:gridSpan w:val="4"/>
            <w:vMerge w:val="continue"/>
            <w:tcBorders>
              <w:top w:val="nil"/>
              <w:left w:val="single" w:color="000000" w:sz="6"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6" w:line="219" w:lineRule="auto"/>
              <w:ind w:left="131"/>
              <w:rPr>
                <w:rFonts w:ascii="仿宋" w:hAnsi="仿宋" w:eastAsia="仿宋" w:cs="仿宋"/>
                <w:sz w:val="21"/>
                <w:szCs w:val="21"/>
              </w:rPr>
            </w:pPr>
            <w:r>
              <w:rPr>
                <w:rFonts w:ascii="仿宋" w:hAnsi="仿宋" w:eastAsia="仿宋" w:cs="仿宋"/>
                <w:spacing w:val="-21"/>
                <w:sz w:val="21"/>
                <w:szCs w:val="21"/>
              </w:rPr>
              <w:t>资</w:t>
            </w:r>
            <w:r>
              <w:rPr>
                <w:rFonts w:ascii="仿宋" w:hAnsi="仿宋" w:eastAsia="仿宋" w:cs="仿宋"/>
                <w:spacing w:val="-17"/>
                <w:sz w:val="21"/>
                <w:szCs w:val="21"/>
              </w:rPr>
              <w:t xml:space="preserve">金结构： ( </w:t>
            </w:r>
            <w:r>
              <w:rPr>
                <w:rFonts w:ascii="Times New Roman" w:hAnsi="Times New Roman" w:eastAsia="Times New Roman" w:cs="Times New Roman"/>
                <w:spacing w:val="-17"/>
                <w:sz w:val="21"/>
                <w:szCs w:val="21"/>
              </w:rPr>
              <w:t xml:space="preserve">1 </w:t>
            </w:r>
            <w:r>
              <w:rPr>
                <w:rFonts w:ascii="仿宋" w:hAnsi="仿宋" w:eastAsia="仿宋" w:cs="仿宋"/>
                <w:spacing w:val="-17"/>
                <w:sz w:val="21"/>
                <w:szCs w:val="21"/>
              </w:rPr>
              <w:t>) 基本支出</w:t>
            </w:r>
          </w:p>
        </w:tc>
        <w:tc>
          <w:tcPr>
            <w:tcW w:w="3062" w:type="dxa"/>
            <w:gridSpan w:val="5"/>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377.68</w:t>
            </w:r>
          </w:p>
        </w:tc>
        <w:tc>
          <w:tcPr>
            <w:tcW w:w="1529" w:type="dxa"/>
            <w:gridSpan w:val="2"/>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425.92</w:t>
            </w:r>
          </w:p>
        </w:tc>
        <w:tc>
          <w:tcPr>
            <w:tcW w:w="822" w:type="dxa"/>
            <w:tcBorders>
              <w:left w:val="single" w:color="000000" w:sz="4" w:space="0"/>
              <w:right w:val="single" w:color="000000" w:sz="6" w:space="0"/>
            </w:tcBorders>
            <w:vAlign w:val="center"/>
          </w:tcPr>
          <w:p>
            <w:pPr>
              <w:jc w:val="center"/>
              <w:rPr>
                <w:rFonts w:hint="default" w:ascii="Arial" w:eastAsia="宋体"/>
                <w:sz w:val="21"/>
                <w:lang w:val="en-US" w:eastAsia="zh-CN"/>
              </w:rPr>
            </w:pPr>
            <w:r>
              <w:rPr>
                <w:rFonts w:hint="eastAsia" w:eastAsia="宋体"/>
                <w:sz w:val="21"/>
                <w:lang w:val="en-US" w:eastAsia="zh-CN"/>
              </w:rPr>
              <w:t>113%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712" w:type="dxa"/>
            <w:gridSpan w:val="4"/>
            <w:vMerge w:val="continue"/>
            <w:tcBorders>
              <w:top w:val="nil"/>
              <w:left w:val="single" w:color="000000" w:sz="6" w:space="0"/>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3" w:line="221" w:lineRule="auto"/>
              <w:ind w:left="822"/>
              <w:rPr>
                <w:rFonts w:ascii="仿宋" w:hAnsi="仿宋" w:eastAsia="仿宋" w:cs="仿宋"/>
                <w:sz w:val="21"/>
                <w:szCs w:val="21"/>
              </w:rPr>
            </w:pPr>
            <w:r>
              <w:rPr>
                <w:rFonts w:ascii="仿宋" w:hAnsi="仿宋" w:eastAsia="仿宋" w:cs="仿宋"/>
                <w:spacing w:val="17"/>
                <w:sz w:val="21"/>
                <w:szCs w:val="21"/>
              </w:rPr>
              <w:t>(</w:t>
            </w:r>
            <w:r>
              <w:rPr>
                <w:rFonts w:ascii="Times New Roman" w:hAnsi="Times New Roman" w:eastAsia="Times New Roman" w:cs="Times New Roman"/>
                <w:spacing w:val="13"/>
                <w:sz w:val="21"/>
                <w:szCs w:val="21"/>
              </w:rPr>
              <w:t>2</w:t>
            </w:r>
            <w:r>
              <w:rPr>
                <w:rFonts w:ascii="仿宋" w:hAnsi="仿宋" w:eastAsia="仿宋" w:cs="仿宋"/>
                <w:spacing w:val="13"/>
                <w:sz w:val="21"/>
                <w:szCs w:val="21"/>
              </w:rPr>
              <w:t>) 项目支出</w:t>
            </w:r>
          </w:p>
        </w:tc>
        <w:tc>
          <w:tcPr>
            <w:tcW w:w="3062" w:type="dxa"/>
            <w:gridSpan w:val="5"/>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30.6</w:t>
            </w:r>
          </w:p>
        </w:tc>
        <w:tc>
          <w:tcPr>
            <w:tcW w:w="1529" w:type="dxa"/>
            <w:gridSpan w:val="2"/>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81.57</w:t>
            </w:r>
          </w:p>
        </w:tc>
        <w:tc>
          <w:tcPr>
            <w:tcW w:w="822" w:type="dxa"/>
            <w:tcBorders>
              <w:left w:val="single" w:color="000000" w:sz="4" w:space="0"/>
              <w:right w:val="single" w:color="000000" w:sz="6" w:space="0"/>
            </w:tcBorders>
            <w:vAlign w:val="center"/>
          </w:tcPr>
          <w:p>
            <w:pPr>
              <w:jc w:val="center"/>
              <w:rPr>
                <w:rFonts w:hint="default" w:ascii="Arial" w:eastAsia="宋体"/>
                <w:sz w:val="21"/>
                <w:lang w:val="en-US" w:eastAsia="zh-CN"/>
              </w:rPr>
            </w:pPr>
            <w:r>
              <w:rPr>
                <w:rFonts w:hint="eastAsia" w:eastAsia="宋体"/>
                <w:sz w:val="21"/>
                <w:lang w:val="en-US" w:eastAsia="zh-CN"/>
              </w:rPr>
              <w:t>267%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7" w:hRule="atLeast"/>
        </w:trPr>
        <w:tc>
          <w:tcPr>
            <w:tcW w:w="1115" w:type="dxa"/>
            <w:gridSpan w:val="2"/>
            <w:vMerge w:val="restart"/>
            <w:tcBorders>
              <w:left w:val="single" w:color="000000" w:sz="6" w:space="0"/>
              <w:bottom w:val="nil"/>
              <w:right w:val="single" w:color="000000" w:sz="4" w:space="0"/>
            </w:tcBorders>
            <w:vAlign w:val="top"/>
          </w:tcPr>
          <w:p>
            <w:pPr>
              <w:spacing w:before="221" w:line="219" w:lineRule="auto"/>
              <w:ind w:left="243"/>
              <w:rPr>
                <w:rFonts w:ascii="仿宋" w:hAnsi="仿宋" w:eastAsia="仿宋" w:cs="仿宋"/>
                <w:sz w:val="21"/>
                <w:szCs w:val="21"/>
              </w:rPr>
            </w:pPr>
            <w:r>
              <w:rPr>
                <w:rFonts w:ascii="仿宋" w:hAnsi="仿宋" w:eastAsia="仿宋" w:cs="仿宋"/>
                <w:spacing w:val="-2"/>
                <w:sz w:val="21"/>
                <w:szCs w:val="21"/>
              </w:rPr>
              <w:t>年度</w:t>
            </w:r>
            <w:r>
              <w:rPr>
                <w:rFonts w:ascii="仿宋" w:hAnsi="仿宋" w:eastAsia="仿宋" w:cs="仿宋"/>
                <w:spacing w:val="-1"/>
                <w:sz w:val="21"/>
                <w:szCs w:val="21"/>
              </w:rPr>
              <w:t>总</w:t>
            </w:r>
          </w:p>
          <w:p>
            <w:pPr>
              <w:spacing w:line="219" w:lineRule="auto"/>
              <w:ind w:left="236"/>
              <w:rPr>
                <w:rFonts w:ascii="仿宋" w:hAnsi="仿宋" w:eastAsia="仿宋" w:cs="仿宋"/>
                <w:sz w:val="21"/>
                <w:szCs w:val="21"/>
              </w:rPr>
            </w:pPr>
            <w:r>
              <w:rPr>
                <w:rFonts w:ascii="仿宋" w:hAnsi="仿宋" w:eastAsia="仿宋" w:cs="仿宋"/>
                <w:sz w:val="21"/>
                <w:szCs w:val="21"/>
              </w:rPr>
              <w:t>体目标</w:t>
            </w:r>
          </w:p>
        </w:tc>
        <w:tc>
          <w:tcPr>
            <w:tcW w:w="4538" w:type="dxa"/>
            <w:gridSpan w:val="5"/>
            <w:tcBorders>
              <w:left w:val="single" w:color="000000" w:sz="4" w:space="0"/>
              <w:right w:val="single" w:color="000000" w:sz="4" w:space="0"/>
            </w:tcBorders>
            <w:vAlign w:val="top"/>
          </w:tcPr>
          <w:p>
            <w:pPr>
              <w:spacing w:before="115" w:line="219" w:lineRule="auto"/>
              <w:ind w:left="1701"/>
              <w:rPr>
                <w:rFonts w:ascii="仿宋" w:hAnsi="仿宋" w:eastAsia="仿宋" w:cs="仿宋"/>
                <w:sz w:val="21"/>
                <w:szCs w:val="21"/>
              </w:rPr>
            </w:pPr>
            <w:r>
              <w:rPr>
                <w:rFonts w:ascii="仿宋" w:hAnsi="仿宋" w:eastAsia="仿宋" w:cs="仿宋"/>
                <w:spacing w:val="-2"/>
                <w:sz w:val="21"/>
                <w:szCs w:val="21"/>
              </w:rPr>
              <w:t>年初</w:t>
            </w:r>
            <w:r>
              <w:rPr>
                <w:rFonts w:ascii="仿宋" w:hAnsi="仿宋" w:eastAsia="仿宋" w:cs="仿宋"/>
                <w:spacing w:val="-1"/>
                <w:sz w:val="21"/>
                <w:szCs w:val="21"/>
              </w:rPr>
              <w:t>设定目标</w:t>
            </w:r>
          </w:p>
        </w:tc>
        <w:tc>
          <w:tcPr>
            <w:tcW w:w="4032" w:type="dxa"/>
            <w:gridSpan w:val="7"/>
            <w:tcBorders>
              <w:left w:val="single" w:color="000000" w:sz="4" w:space="0"/>
              <w:right w:val="single" w:color="000000" w:sz="6" w:space="0"/>
            </w:tcBorders>
            <w:vAlign w:val="top"/>
          </w:tcPr>
          <w:p>
            <w:pPr>
              <w:spacing w:before="115" w:line="219" w:lineRule="auto"/>
              <w:ind w:left="1323"/>
              <w:rPr>
                <w:rFonts w:ascii="仿宋" w:hAnsi="仿宋" w:eastAsia="仿宋" w:cs="仿宋"/>
                <w:sz w:val="21"/>
                <w:szCs w:val="21"/>
              </w:rPr>
            </w:pPr>
            <w:r>
              <w:rPr>
                <w:rFonts w:ascii="仿宋" w:hAnsi="仿宋" w:eastAsia="仿宋" w:cs="仿宋"/>
                <w:spacing w:val="-1"/>
                <w:sz w:val="21"/>
                <w:szCs w:val="21"/>
              </w:rPr>
              <w:t>全年完成</w:t>
            </w:r>
            <w:r>
              <w:rPr>
                <w:rFonts w:ascii="仿宋" w:hAnsi="仿宋" w:eastAsia="仿宋" w:cs="仿宋"/>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5" w:hRule="atLeast"/>
        </w:trPr>
        <w:tc>
          <w:tcPr>
            <w:tcW w:w="1115" w:type="dxa"/>
            <w:gridSpan w:val="2"/>
            <w:vMerge w:val="continue"/>
            <w:tcBorders>
              <w:top w:val="nil"/>
              <w:left w:val="single" w:color="000000" w:sz="6" w:space="0"/>
              <w:right w:val="single" w:color="000000" w:sz="4" w:space="0"/>
            </w:tcBorders>
            <w:vAlign w:val="top"/>
          </w:tcPr>
          <w:p>
            <w:pPr>
              <w:rPr>
                <w:rFonts w:ascii="Arial"/>
                <w:sz w:val="21"/>
              </w:rPr>
            </w:pPr>
          </w:p>
        </w:tc>
        <w:tc>
          <w:tcPr>
            <w:tcW w:w="4538" w:type="dxa"/>
            <w:gridSpan w:val="5"/>
            <w:tcBorders>
              <w:left w:val="single" w:color="000000" w:sz="4" w:space="0"/>
              <w:right w:val="single" w:color="000000" w:sz="4" w:space="0"/>
            </w:tcBorders>
            <w:vAlign w:val="center"/>
          </w:tcPr>
          <w:p>
            <w:pPr>
              <w:jc w:val="center"/>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保障机关正常运行和业务专项工作顺利开展。</w:t>
            </w:r>
          </w:p>
        </w:tc>
        <w:tc>
          <w:tcPr>
            <w:tcW w:w="4032" w:type="dxa"/>
            <w:gridSpan w:val="7"/>
            <w:tcBorders>
              <w:left w:val="single" w:color="000000" w:sz="4" w:space="0"/>
              <w:right w:val="single" w:color="000000" w:sz="6" w:space="0"/>
            </w:tcBorders>
            <w:vAlign w:val="center"/>
          </w:tcPr>
          <w:p>
            <w:pPr>
              <w:jc w:val="both"/>
              <w:rPr>
                <w:rFonts w:hint="eastAsia" w:ascii="Times New Roman" w:hAnsi="Times New Roman" w:eastAsia="仿宋_GB2312"/>
                <w:color w:val="000000"/>
                <w:sz w:val="18"/>
                <w:szCs w:val="18"/>
                <w:lang w:eastAsia="zh-CN"/>
              </w:rPr>
            </w:pPr>
            <w:r>
              <w:rPr>
                <w:rFonts w:hint="eastAsia" w:ascii="Times New Roman" w:hAnsi="Times New Roman" w:eastAsia="仿宋_GB2312"/>
                <w:color w:val="000000"/>
                <w:sz w:val="18"/>
                <w:szCs w:val="18"/>
                <w:lang w:eastAsia="zh-CN"/>
              </w:rPr>
              <w:t>各项预定目标基本实现，重点工作任务及时完成。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9685" w:type="dxa"/>
            <w:gridSpan w:val="14"/>
            <w:tcBorders>
              <w:left w:val="single" w:color="000000" w:sz="6" w:space="0"/>
              <w:right w:val="single" w:color="000000" w:sz="6" w:space="0"/>
            </w:tcBorders>
            <w:vAlign w:val="top"/>
          </w:tcPr>
          <w:p>
            <w:pPr>
              <w:spacing w:before="152" w:line="219" w:lineRule="auto"/>
              <w:ind w:left="4212"/>
              <w:rPr>
                <w:rFonts w:ascii="仿宋" w:hAnsi="仿宋" w:eastAsia="仿宋" w:cs="仿宋"/>
                <w:sz w:val="21"/>
                <w:szCs w:val="21"/>
              </w:rPr>
            </w:pPr>
            <w:r>
              <w:rPr>
                <w:rFonts w:ascii="仿宋" w:hAnsi="仿宋" w:eastAsia="仿宋" w:cs="仿宋"/>
                <w:spacing w:val="-2"/>
                <w:sz w:val="21"/>
                <w:szCs w:val="21"/>
              </w:rPr>
              <w:t>分</w:t>
            </w:r>
            <w:r>
              <w:rPr>
                <w:rFonts w:ascii="仿宋" w:hAnsi="仿宋" w:eastAsia="仿宋" w:cs="仿宋"/>
                <w:spacing w:val="-1"/>
                <w:sz w:val="21"/>
                <w:szCs w:val="21"/>
              </w:rPr>
              <w:t>解目标自评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2" w:hRule="atLeast"/>
        </w:trPr>
        <w:tc>
          <w:tcPr>
            <w:tcW w:w="1115" w:type="dxa"/>
            <w:gridSpan w:val="2"/>
            <w:tcBorders>
              <w:left w:val="single" w:color="000000" w:sz="6" w:space="0"/>
              <w:right w:val="single" w:color="000000" w:sz="4" w:space="0"/>
            </w:tcBorders>
            <w:vAlign w:val="top"/>
          </w:tcPr>
          <w:p>
            <w:pPr>
              <w:spacing w:line="284" w:lineRule="auto"/>
              <w:rPr>
                <w:rFonts w:ascii="Arial"/>
                <w:sz w:val="21"/>
              </w:rPr>
            </w:pPr>
          </w:p>
          <w:p>
            <w:pPr>
              <w:spacing w:before="69" w:line="219" w:lineRule="auto"/>
              <w:ind w:left="148"/>
              <w:rPr>
                <w:rFonts w:ascii="仿宋" w:hAnsi="仿宋" w:eastAsia="仿宋" w:cs="仿宋"/>
                <w:sz w:val="21"/>
                <w:szCs w:val="21"/>
              </w:rPr>
            </w:pPr>
            <w:r>
              <w:rPr>
                <w:rFonts w:ascii="仿宋" w:hAnsi="仿宋" w:eastAsia="仿宋" w:cs="仿宋"/>
                <w:spacing w:val="-6"/>
                <w:sz w:val="21"/>
                <w:szCs w:val="21"/>
              </w:rPr>
              <w:t>一</w:t>
            </w:r>
            <w:r>
              <w:rPr>
                <w:rFonts w:ascii="仿宋" w:hAnsi="仿宋" w:eastAsia="仿宋" w:cs="仿宋"/>
                <w:spacing w:val="-4"/>
                <w:sz w:val="21"/>
                <w:szCs w:val="21"/>
              </w:rPr>
              <w:t>级指标</w:t>
            </w:r>
          </w:p>
        </w:tc>
        <w:tc>
          <w:tcPr>
            <w:tcW w:w="597" w:type="dxa"/>
            <w:gridSpan w:val="2"/>
            <w:tcBorders>
              <w:left w:val="single" w:color="000000" w:sz="4" w:space="0"/>
              <w:right w:val="single" w:color="000000" w:sz="4" w:space="0"/>
            </w:tcBorders>
            <w:vAlign w:val="top"/>
          </w:tcPr>
          <w:p>
            <w:pPr>
              <w:spacing w:line="284" w:lineRule="auto"/>
              <w:rPr>
                <w:rFonts w:ascii="Arial"/>
                <w:sz w:val="21"/>
              </w:rPr>
            </w:pPr>
          </w:p>
          <w:p>
            <w:pPr>
              <w:spacing w:before="69" w:line="219" w:lineRule="auto"/>
              <w:ind w:left="91"/>
              <w:rPr>
                <w:rFonts w:ascii="仿宋" w:hAnsi="仿宋" w:eastAsia="仿宋" w:cs="仿宋"/>
                <w:sz w:val="21"/>
                <w:szCs w:val="21"/>
              </w:rPr>
            </w:pPr>
            <w:r>
              <w:rPr>
                <w:rFonts w:ascii="仿宋" w:hAnsi="仿宋" w:eastAsia="仿宋" w:cs="仿宋"/>
                <w:spacing w:val="-4"/>
                <w:sz w:val="21"/>
                <w:szCs w:val="21"/>
              </w:rPr>
              <w:t>权</w:t>
            </w:r>
            <w:r>
              <w:rPr>
                <w:rFonts w:ascii="仿宋" w:hAnsi="仿宋" w:eastAsia="仿宋" w:cs="仿宋"/>
                <w:spacing w:val="-2"/>
                <w:sz w:val="21"/>
                <w:szCs w:val="21"/>
              </w:rPr>
              <w:t>重</w:t>
            </w:r>
          </w:p>
        </w:tc>
        <w:tc>
          <w:tcPr>
            <w:tcW w:w="2560" w:type="dxa"/>
            <w:gridSpan w:val="2"/>
            <w:tcBorders>
              <w:left w:val="single" w:color="000000" w:sz="4" w:space="0"/>
              <w:right w:val="single" w:color="000000" w:sz="4" w:space="0"/>
            </w:tcBorders>
            <w:vAlign w:val="top"/>
          </w:tcPr>
          <w:p>
            <w:pPr>
              <w:spacing w:line="284" w:lineRule="auto"/>
              <w:rPr>
                <w:rFonts w:ascii="Arial"/>
                <w:sz w:val="21"/>
              </w:rPr>
            </w:pPr>
          </w:p>
          <w:p>
            <w:pPr>
              <w:spacing w:before="69" w:line="219" w:lineRule="auto"/>
              <w:ind w:left="868"/>
              <w:rPr>
                <w:rFonts w:ascii="仿宋" w:hAnsi="仿宋" w:eastAsia="仿宋" w:cs="仿宋"/>
                <w:sz w:val="21"/>
                <w:szCs w:val="21"/>
              </w:rPr>
            </w:pPr>
            <w:r>
              <w:rPr>
                <w:rFonts w:ascii="仿宋" w:hAnsi="仿宋" w:eastAsia="仿宋" w:cs="仿宋"/>
                <w:spacing w:val="-5"/>
                <w:sz w:val="21"/>
                <w:szCs w:val="21"/>
              </w:rPr>
              <w:t>二</w:t>
            </w:r>
            <w:r>
              <w:rPr>
                <w:rFonts w:ascii="仿宋" w:hAnsi="仿宋" w:eastAsia="仿宋" w:cs="仿宋"/>
                <w:spacing w:val="-4"/>
                <w:sz w:val="21"/>
                <w:szCs w:val="21"/>
              </w:rPr>
              <w:t>级指标</w:t>
            </w:r>
          </w:p>
        </w:tc>
        <w:tc>
          <w:tcPr>
            <w:tcW w:w="1381" w:type="dxa"/>
            <w:tcBorders>
              <w:left w:val="single" w:color="000000" w:sz="4" w:space="0"/>
              <w:right w:val="single" w:color="000000" w:sz="4" w:space="0"/>
            </w:tcBorders>
            <w:vAlign w:val="top"/>
          </w:tcPr>
          <w:p>
            <w:pPr>
              <w:spacing w:line="284" w:lineRule="auto"/>
              <w:rPr>
                <w:rFonts w:ascii="Arial"/>
                <w:sz w:val="21"/>
              </w:rPr>
            </w:pPr>
          </w:p>
          <w:p>
            <w:pPr>
              <w:spacing w:before="69" w:line="219" w:lineRule="auto"/>
              <w:ind w:left="350"/>
              <w:rPr>
                <w:rFonts w:ascii="仿宋" w:hAnsi="仿宋" w:eastAsia="仿宋" w:cs="仿宋"/>
                <w:sz w:val="21"/>
                <w:szCs w:val="21"/>
              </w:rPr>
            </w:pPr>
            <w:r>
              <w:rPr>
                <w:rFonts w:ascii="仿宋" w:hAnsi="仿宋" w:eastAsia="仿宋" w:cs="仿宋"/>
                <w:spacing w:val="-6"/>
                <w:sz w:val="21"/>
                <w:szCs w:val="21"/>
              </w:rPr>
              <w:t>三</w:t>
            </w:r>
            <w:r>
              <w:rPr>
                <w:rFonts w:ascii="仿宋" w:hAnsi="仿宋" w:eastAsia="仿宋" w:cs="仿宋"/>
                <w:spacing w:val="-5"/>
                <w:sz w:val="21"/>
                <w:szCs w:val="21"/>
              </w:rPr>
              <w:t>级指标</w:t>
            </w:r>
          </w:p>
        </w:tc>
        <w:tc>
          <w:tcPr>
            <w:tcW w:w="1576" w:type="dxa"/>
            <w:gridSpan w:val="3"/>
            <w:tcBorders>
              <w:left w:val="single" w:color="000000" w:sz="4" w:space="0"/>
              <w:right w:val="single" w:color="000000" w:sz="4" w:space="0"/>
            </w:tcBorders>
            <w:vAlign w:val="top"/>
          </w:tcPr>
          <w:p>
            <w:pPr>
              <w:spacing w:line="284" w:lineRule="auto"/>
              <w:rPr>
                <w:rFonts w:ascii="Arial"/>
                <w:sz w:val="21"/>
              </w:rPr>
            </w:pPr>
          </w:p>
          <w:p>
            <w:pPr>
              <w:spacing w:before="69" w:line="219" w:lineRule="auto"/>
              <w:ind w:left="208"/>
              <w:rPr>
                <w:rFonts w:ascii="仿宋" w:hAnsi="仿宋" w:eastAsia="仿宋" w:cs="仿宋"/>
                <w:sz w:val="21"/>
                <w:szCs w:val="21"/>
              </w:rPr>
            </w:pPr>
            <w:r>
              <w:rPr>
                <w:rFonts w:ascii="仿宋" w:hAnsi="仿宋" w:eastAsia="仿宋" w:cs="仿宋"/>
                <w:spacing w:val="-2"/>
                <w:sz w:val="21"/>
                <w:szCs w:val="21"/>
              </w:rPr>
              <w:t>年度指</w:t>
            </w:r>
            <w:r>
              <w:rPr>
                <w:rFonts w:ascii="仿宋" w:hAnsi="仿宋" w:eastAsia="仿宋" w:cs="仿宋"/>
                <w:spacing w:val="-1"/>
                <w:sz w:val="21"/>
                <w:szCs w:val="21"/>
              </w:rPr>
              <w:t>标值</w:t>
            </w:r>
          </w:p>
        </w:tc>
        <w:tc>
          <w:tcPr>
            <w:tcW w:w="908" w:type="dxa"/>
            <w:gridSpan w:val="2"/>
            <w:tcBorders>
              <w:left w:val="single" w:color="000000" w:sz="4" w:space="0"/>
              <w:right w:val="single" w:color="000000" w:sz="4" w:space="0"/>
            </w:tcBorders>
            <w:vAlign w:val="top"/>
          </w:tcPr>
          <w:p>
            <w:pPr>
              <w:spacing w:before="229" w:line="235" w:lineRule="auto"/>
              <w:ind w:left="157" w:right="126" w:firstLine="40"/>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 xml:space="preserve"> 年</w:t>
            </w:r>
            <w:r>
              <w:rPr>
                <w:rFonts w:ascii="仿宋" w:hAnsi="仿宋" w:eastAsia="仿宋" w:cs="仿宋"/>
                <w:sz w:val="21"/>
                <w:szCs w:val="21"/>
              </w:rPr>
              <w:t xml:space="preserve"> </w:t>
            </w:r>
            <w:r>
              <w:rPr>
                <w:rFonts w:ascii="仿宋" w:hAnsi="仿宋" w:eastAsia="仿宋" w:cs="仿宋"/>
                <w:spacing w:val="-7"/>
                <w:sz w:val="21"/>
                <w:szCs w:val="21"/>
              </w:rPr>
              <w:t>完</w:t>
            </w:r>
            <w:r>
              <w:rPr>
                <w:rFonts w:ascii="仿宋" w:hAnsi="仿宋" w:eastAsia="仿宋" w:cs="仿宋"/>
                <w:spacing w:val="-5"/>
                <w:sz w:val="21"/>
                <w:szCs w:val="21"/>
              </w:rPr>
              <w:t>成值</w:t>
            </w:r>
          </w:p>
        </w:tc>
        <w:tc>
          <w:tcPr>
            <w:tcW w:w="726" w:type="dxa"/>
            <w:tcBorders>
              <w:left w:val="single" w:color="000000" w:sz="4" w:space="0"/>
              <w:right w:val="single" w:color="000000" w:sz="4" w:space="0"/>
            </w:tcBorders>
            <w:vAlign w:val="top"/>
          </w:tcPr>
          <w:p>
            <w:pPr>
              <w:spacing w:before="231" w:line="234" w:lineRule="auto"/>
              <w:ind w:left="165" w:right="139" w:firstLine="34"/>
              <w:rPr>
                <w:rFonts w:ascii="仿宋" w:hAnsi="仿宋" w:eastAsia="仿宋" w:cs="仿宋"/>
                <w:sz w:val="21"/>
                <w:szCs w:val="21"/>
              </w:rPr>
            </w:pPr>
            <w:r>
              <w:rPr>
                <w:rFonts w:ascii="仿宋" w:hAnsi="仿宋" w:eastAsia="仿宋" w:cs="仿宋"/>
                <w:spacing w:val="-22"/>
                <w:sz w:val="21"/>
                <w:szCs w:val="21"/>
              </w:rPr>
              <w:t>自评</w:t>
            </w:r>
            <w:r>
              <w:rPr>
                <w:rFonts w:ascii="仿宋" w:hAnsi="仿宋" w:eastAsia="仿宋" w:cs="仿宋"/>
                <w:sz w:val="21"/>
                <w:szCs w:val="21"/>
              </w:rPr>
              <w:t xml:space="preserve"> </w:t>
            </w:r>
            <w:r>
              <w:rPr>
                <w:rFonts w:ascii="仿宋" w:hAnsi="仿宋" w:eastAsia="仿宋" w:cs="仿宋"/>
                <w:spacing w:val="-6"/>
                <w:sz w:val="21"/>
                <w:szCs w:val="21"/>
              </w:rPr>
              <w:t>得</w:t>
            </w:r>
            <w:r>
              <w:rPr>
                <w:rFonts w:ascii="仿宋" w:hAnsi="仿宋" w:eastAsia="仿宋" w:cs="仿宋"/>
                <w:spacing w:val="-4"/>
                <w:sz w:val="21"/>
                <w:szCs w:val="21"/>
              </w:rPr>
              <w:t>分</w:t>
            </w:r>
          </w:p>
        </w:tc>
        <w:tc>
          <w:tcPr>
            <w:tcW w:w="822" w:type="dxa"/>
            <w:tcBorders>
              <w:left w:val="single" w:color="000000" w:sz="4" w:space="0"/>
              <w:right w:val="single" w:color="000000" w:sz="6" w:space="0"/>
            </w:tcBorders>
            <w:vAlign w:val="top"/>
          </w:tcPr>
          <w:p>
            <w:pPr>
              <w:spacing w:before="105" w:line="219" w:lineRule="auto"/>
              <w:ind w:left="97"/>
              <w:rPr>
                <w:rFonts w:ascii="仿宋" w:hAnsi="仿宋" w:eastAsia="仿宋" w:cs="仿宋"/>
                <w:sz w:val="21"/>
                <w:szCs w:val="21"/>
              </w:rPr>
            </w:pPr>
            <w:r>
              <w:rPr>
                <w:rFonts w:ascii="仿宋" w:hAnsi="仿宋" w:eastAsia="仿宋" w:cs="仿宋"/>
                <w:spacing w:val="-1"/>
                <w:sz w:val="21"/>
                <w:szCs w:val="21"/>
              </w:rPr>
              <w:t>偏差及</w:t>
            </w:r>
          </w:p>
          <w:p>
            <w:pPr>
              <w:spacing w:line="219" w:lineRule="auto"/>
              <w:ind w:left="104"/>
              <w:rPr>
                <w:rFonts w:ascii="仿宋" w:hAnsi="仿宋" w:eastAsia="仿宋" w:cs="仿宋"/>
                <w:sz w:val="21"/>
                <w:szCs w:val="21"/>
              </w:rPr>
            </w:pPr>
            <w:r>
              <w:rPr>
                <w:rFonts w:ascii="仿宋" w:hAnsi="仿宋" w:eastAsia="仿宋" w:cs="仿宋"/>
                <w:spacing w:val="-3"/>
                <w:sz w:val="21"/>
                <w:szCs w:val="21"/>
              </w:rPr>
              <w:t>原</w:t>
            </w:r>
            <w:r>
              <w:rPr>
                <w:rFonts w:ascii="仿宋" w:hAnsi="仿宋" w:eastAsia="仿宋" w:cs="仿宋"/>
                <w:spacing w:val="-2"/>
                <w:sz w:val="21"/>
                <w:szCs w:val="21"/>
              </w:rPr>
              <w:t>因分</w:t>
            </w:r>
          </w:p>
          <w:p>
            <w:pPr>
              <w:spacing w:line="218" w:lineRule="auto"/>
              <w:ind w:left="314"/>
              <w:rPr>
                <w:rFonts w:ascii="仿宋" w:hAnsi="仿宋" w:eastAsia="仿宋" w:cs="仿宋"/>
                <w:sz w:val="21"/>
                <w:szCs w:val="21"/>
              </w:rPr>
            </w:pPr>
            <w:r>
              <w:rPr>
                <w:rFonts w:ascii="仿宋" w:hAnsi="仿宋" w:eastAsia="仿宋" w:cs="仿宋"/>
                <w:sz w:val="21"/>
                <w:szCs w:val="21"/>
              </w:rPr>
              <w:t>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115" w:type="dxa"/>
            <w:gridSpan w:val="2"/>
            <w:vMerge w:val="restart"/>
            <w:tcBorders>
              <w:left w:val="single" w:color="000000" w:sz="6" w:space="0"/>
              <w:bottom w:val="nil"/>
              <w:right w:val="single" w:color="000000" w:sz="4"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68" w:line="236" w:lineRule="auto"/>
              <w:ind w:left="295" w:right="133" w:hanging="158"/>
              <w:rPr>
                <w:rFonts w:ascii="仿宋" w:hAnsi="仿宋" w:eastAsia="仿宋" w:cs="仿宋"/>
                <w:sz w:val="21"/>
                <w:szCs w:val="21"/>
              </w:rPr>
            </w:pPr>
            <w:r>
              <w:rPr>
                <w:rFonts w:ascii="仿宋" w:hAnsi="仿宋" w:eastAsia="仿宋" w:cs="仿宋"/>
                <w:spacing w:val="-3"/>
                <w:sz w:val="21"/>
                <w:szCs w:val="21"/>
              </w:rPr>
              <w:t>投</w:t>
            </w:r>
            <w:r>
              <w:rPr>
                <w:rFonts w:ascii="仿宋" w:hAnsi="仿宋" w:eastAsia="仿宋" w:cs="仿宋"/>
                <w:spacing w:val="-2"/>
                <w:sz w:val="21"/>
                <w:szCs w:val="21"/>
              </w:rPr>
              <w:t>入管理</w:t>
            </w:r>
            <w:r>
              <w:rPr>
                <w:rFonts w:ascii="仿宋" w:hAnsi="仿宋" w:eastAsia="仿宋" w:cs="仿宋"/>
                <w:sz w:val="21"/>
                <w:szCs w:val="21"/>
              </w:rPr>
              <w:t xml:space="preserve"> </w:t>
            </w:r>
            <w:r>
              <w:rPr>
                <w:rFonts w:ascii="仿宋" w:hAnsi="仿宋" w:eastAsia="仿宋" w:cs="仿宋"/>
                <w:spacing w:val="-1"/>
                <w:sz w:val="21"/>
                <w:szCs w:val="21"/>
              </w:rPr>
              <w:t>指 标</w:t>
            </w:r>
          </w:p>
        </w:tc>
        <w:tc>
          <w:tcPr>
            <w:tcW w:w="597" w:type="dxa"/>
            <w:gridSpan w:val="2"/>
            <w:vMerge w:val="restart"/>
            <w:tcBorders>
              <w:left w:val="single" w:color="000000" w:sz="4" w:space="0"/>
              <w:bottom w:val="nil"/>
              <w:right w:val="single" w:color="000000" w:sz="4" w:space="0"/>
            </w:tcBorders>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1" w:line="187" w:lineRule="auto"/>
              <w:ind w:left="18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p>
        </w:tc>
        <w:tc>
          <w:tcPr>
            <w:tcW w:w="2560" w:type="dxa"/>
            <w:gridSpan w:val="2"/>
            <w:tcBorders>
              <w:left w:val="single" w:color="000000" w:sz="4" w:space="0"/>
              <w:right w:val="single" w:color="000000" w:sz="4" w:space="0"/>
            </w:tcBorders>
            <w:vAlign w:val="top"/>
          </w:tcPr>
          <w:p>
            <w:pPr>
              <w:spacing w:before="79" w:line="218" w:lineRule="auto"/>
              <w:ind w:left="392"/>
              <w:rPr>
                <w:rFonts w:ascii="仿宋" w:hAnsi="仿宋" w:eastAsia="仿宋" w:cs="仿宋"/>
                <w:sz w:val="21"/>
                <w:szCs w:val="21"/>
              </w:rPr>
            </w:pPr>
            <w:r>
              <w:rPr>
                <w:rFonts w:ascii="仿宋" w:hAnsi="仿宋" w:eastAsia="仿宋" w:cs="仿宋"/>
                <w:spacing w:val="-1"/>
                <w:sz w:val="21"/>
                <w:szCs w:val="21"/>
              </w:rPr>
              <w:t xml:space="preserve">预算编审管理( </w:t>
            </w: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 xml:space="preserve"> </w:t>
            </w:r>
            <w:r>
              <w:rPr>
                <w:rFonts w:ascii="仿宋" w:hAnsi="仿宋" w:eastAsia="仿宋" w:cs="仿宋"/>
                <w:sz w:val="21"/>
                <w:szCs w:val="21"/>
              </w:rPr>
              <w:t>)</w:t>
            </w:r>
          </w:p>
        </w:tc>
        <w:tc>
          <w:tcPr>
            <w:tcW w:w="2957" w:type="dxa"/>
            <w:gridSpan w:val="4"/>
            <w:vMerge w:val="restart"/>
            <w:tcBorders>
              <w:left w:val="single" w:color="000000" w:sz="4" w:space="0"/>
              <w:bottom w:val="nil"/>
              <w:right w:val="single" w:color="000000" w:sz="4"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8" w:line="236" w:lineRule="auto"/>
              <w:ind w:left="639" w:right="212" w:hanging="422"/>
              <w:rPr>
                <w:rFonts w:ascii="仿宋" w:hAnsi="仿宋" w:eastAsia="仿宋" w:cs="仿宋"/>
                <w:sz w:val="21"/>
                <w:szCs w:val="21"/>
              </w:rPr>
            </w:pPr>
            <w:r>
              <w:rPr>
                <w:rFonts w:ascii="仿宋" w:hAnsi="仿宋" w:eastAsia="仿宋" w:cs="仿宋"/>
                <w:spacing w:val="-1"/>
                <w:sz w:val="21"/>
                <w:szCs w:val="21"/>
              </w:rPr>
              <w:t>根据财</w:t>
            </w:r>
            <w:r>
              <w:rPr>
                <w:rFonts w:ascii="仿宋" w:hAnsi="仿宋" w:eastAsia="仿宋" w:cs="仿宋"/>
                <w:sz w:val="21"/>
                <w:szCs w:val="21"/>
              </w:rPr>
              <w:t xml:space="preserve">政管理工作绩效考核 </w:t>
            </w:r>
            <w:r>
              <w:rPr>
                <w:rFonts w:ascii="仿宋" w:hAnsi="仿宋" w:eastAsia="仿宋" w:cs="仿宋"/>
                <w:spacing w:val="-1"/>
                <w:sz w:val="21"/>
                <w:szCs w:val="21"/>
              </w:rPr>
              <w:t>相关</w:t>
            </w:r>
            <w:r>
              <w:rPr>
                <w:rFonts w:ascii="仿宋" w:hAnsi="仿宋" w:eastAsia="仿宋" w:cs="仿宋"/>
                <w:sz w:val="21"/>
                <w:szCs w:val="21"/>
              </w:rPr>
              <w:t>办法规定填报</w:t>
            </w:r>
          </w:p>
        </w:tc>
        <w:tc>
          <w:tcPr>
            <w:tcW w:w="908" w:type="dxa"/>
            <w:gridSpan w:val="2"/>
            <w:tcBorders>
              <w:left w:val="single" w:color="000000" w:sz="4" w:space="0"/>
              <w:right w:val="single" w:color="000000" w:sz="4" w:space="0"/>
            </w:tcBorders>
            <w:vAlign w:val="center"/>
          </w:tcPr>
          <w:p>
            <w:pPr>
              <w:spacing w:line="250" w:lineRule="exact"/>
              <w:rPr>
                <w:rFonts w:hint="default" w:ascii="Times New Roman" w:hAnsi="Times New Roman" w:eastAsia="仿宋_GB2312" w:cs="Arial"/>
                <w:snapToGrid w:val="0"/>
                <w:color w:val="000000"/>
                <w:kern w:val="0"/>
                <w:sz w:val="18"/>
                <w:szCs w:val="18"/>
                <w:lang w:val="en-US" w:eastAsia="zh-CN"/>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3</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8" w:line="218" w:lineRule="auto"/>
              <w:ind w:left="392"/>
              <w:rPr>
                <w:rFonts w:ascii="仿宋" w:hAnsi="仿宋" w:eastAsia="仿宋" w:cs="仿宋"/>
                <w:sz w:val="21"/>
                <w:szCs w:val="21"/>
              </w:rPr>
            </w:pPr>
            <w:r>
              <w:rPr>
                <w:rFonts w:ascii="仿宋" w:hAnsi="仿宋" w:eastAsia="仿宋" w:cs="仿宋"/>
                <w:spacing w:val="11"/>
                <w:sz w:val="21"/>
                <w:szCs w:val="21"/>
              </w:rPr>
              <w:t>预</w:t>
            </w:r>
            <w:r>
              <w:rPr>
                <w:rFonts w:ascii="仿宋" w:hAnsi="仿宋" w:eastAsia="仿宋" w:cs="仿宋"/>
                <w:spacing w:val="10"/>
                <w:sz w:val="21"/>
                <w:szCs w:val="21"/>
              </w:rPr>
              <w:t>算执行管理(</w:t>
            </w:r>
            <w:r>
              <w:rPr>
                <w:rFonts w:ascii="Times New Roman" w:hAnsi="Times New Roman" w:eastAsia="Times New Roman" w:cs="Times New Roman"/>
                <w:spacing w:val="10"/>
                <w:sz w:val="21"/>
                <w:szCs w:val="21"/>
              </w:rPr>
              <w:t>4</w:t>
            </w:r>
            <w:r>
              <w:rPr>
                <w:rFonts w:ascii="仿宋" w:hAnsi="仿宋" w:eastAsia="仿宋" w:cs="仿宋"/>
                <w:spacing w:val="10"/>
                <w:sz w:val="21"/>
                <w:szCs w:val="21"/>
              </w:rPr>
              <w:t>)</w:t>
            </w:r>
          </w:p>
        </w:tc>
        <w:tc>
          <w:tcPr>
            <w:tcW w:w="2957" w:type="dxa"/>
            <w:gridSpan w:val="4"/>
            <w:vMerge w:val="continue"/>
            <w:tcBorders>
              <w:top w:val="nil"/>
              <w:left w:val="single" w:color="000000" w:sz="4" w:space="0"/>
              <w:bottom w:val="nil"/>
              <w:right w:val="single" w:color="000000" w:sz="4" w:space="0"/>
            </w:tcBorders>
            <w:vAlign w:val="top"/>
          </w:tcPr>
          <w:p>
            <w:pPr>
              <w:rPr>
                <w:rFonts w:ascii="Arial"/>
                <w:sz w:val="21"/>
              </w:rPr>
            </w:pP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4</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40" w:line="216" w:lineRule="auto"/>
              <w:ind w:left="228"/>
              <w:rPr>
                <w:rFonts w:ascii="仿宋" w:hAnsi="仿宋" w:eastAsia="仿宋" w:cs="仿宋"/>
                <w:sz w:val="21"/>
                <w:szCs w:val="21"/>
              </w:rPr>
            </w:pPr>
            <w:r>
              <w:rPr>
                <w:rFonts w:ascii="仿宋" w:hAnsi="仿宋" w:eastAsia="仿宋" w:cs="仿宋"/>
                <w:spacing w:val="-1"/>
                <w:sz w:val="21"/>
                <w:szCs w:val="21"/>
              </w:rPr>
              <w:t>部门结转结</w:t>
            </w:r>
            <w:r>
              <w:rPr>
                <w:rFonts w:ascii="仿宋" w:hAnsi="仿宋" w:eastAsia="仿宋" w:cs="仿宋"/>
                <w:sz w:val="21"/>
                <w:szCs w:val="21"/>
              </w:rPr>
              <w:t>余资金管理</w:t>
            </w:r>
          </w:p>
          <w:p>
            <w:pPr>
              <w:spacing w:before="4" w:line="204" w:lineRule="auto"/>
              <w:ind w:left="1008"/>
              <w:rPr>
                <w:rFonts w:ascii="仿宋" w:hAnsi="仿宋" w:eastAsia="仿宋" w:cs="仿宋"/>
                <w:sz w:val="21"/>
                <w:szCs w:val="21"/>
              </w:rPr>
            </w:pPr>
            <w:r>
              <w:rPr>
                <w:rFonts w:ascii="仿宋" w:hAnsi="仿宋" w:eastAsia="仿宋" w:cs="仿宋"/>
                <w:spacing w:val="36"/>
                <w:sz w:val="21"/>
                <w:szCs w:val="21"/>
              </w:rPr>
              <w:t>(</w:t>
            </w:r>
            <w:r>
              <w:rPr>
                <w:rFonts w:ascii="Times New Roman" w:hAnsi="Times New Roman" w:eastAsia="Times New Roman" w:cs="Times New Roman"/>
                <w:spacing w:val="35"/>
                <w:sz w:val="21"/>
                <w:szCs w:val="21"/>
              </w:rPr>
              <w:t>4</w:t>
            </w:r>
            <w:r>
              <w:rPr>
                <w:rFonts w:ascii="仿宋" w:hAnsi="仿宋" w:eastAsia="仿宋" w:cs="仿宋"/>
                <w:spacing w:val="35"/>
                <w:sz w:val="21"/>
                <w:szCs w:val="21"/>
              </w:rPr>
              <w:t>)</w:t>
            </w:r>
          </w:p>
        </w:tc>
        <w:tc>
          <w:tcPr>
            <w:tcW w:w="2957" w:type="dxa"/>
            <w:gridSpan w:val="4"/>
            <w:vMerge w:val="continue"/>
            <w:tcBorders>
              <w:top w:val="nil"/>
              <w:left w:val="single" w:color="000000" w:sz="4" w:space="0"/>
              <w:bottom w:val="nil"/>
              <w:right w:val="single" w:color="000000" w:sz="4" w:space="0"/>
            </w:tcBorders>
            <w:vAlign w:val="top"/>
          </w:tcPr>
          <w:p>
            <w:pPr>
              <w:rPr>
                <w:rFonts w:ascii="Arial"/>
                <w:sz w:val="21"/>
              </w:rPr>
            </w:pP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4</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9" w:line="218" w:lineRule="auto"/>
              <w:ind w:left="392"/>
              <w:rPr>
                <w:rFonts w:ascii="仿宋" w:hAnsi="仿宋" w:eastAsia="仿宋" w:cs="仿宋"/>
                <w:sz w:val="21"/>
                <w:szCs w:val="21"/>
              </w:rPr>
            </w:pPr>
            <w:r>
              <w:rPr>
                <w:rFonts w:ascii="仿宋" w:hAnsi="仿宋" w:eastAsia="仿宋" w:cs="仿宋"/>
                <w:spacing w:val="-1"/>
                <w:sz w:val="21"/>
                <w:szCs w:val="21"/>
              </w:rPr>
              <w:t xml:space="preserve">预算绩效管理( </w:t>
            </w:r>
            <w:r>
              <w:rPr>
                <w:rFonts w:ascii="Times New Roman" w:hAnsi="Times New Roman" w:eastAsia="Times New Roman" w:cs="Times New Roman"/>
                <w:spacing w:val="-1"/>
                <w:sz w:val="21"/>
                <w:szCs w:val="21"/>
              </w:rPr>
              <w:t>5</w:t>
            </w:r>
            <w:r>
              <w:rPr>
                <w:rFonts w:ascii="Times New Roman" w:hAnsi="Times New Roman" w:eastAsia="Times New Roman" w:cs="Times New Roman"/>
                <w:sz w:val="21"/>
                <w:szCs w:val="21"/>
              </w:rPr>
              <w:t xml:space="preserve"> </w:t>
            </w:r>
            <w:r>
              <w:rPr>
                <w:rFonts w:ascii="仿宋" w:hAnsi="仿宋" w:eastAsia="仿宋" w:cs="仿宋"/>
                <w:sz w:val="21"/>
                <w:szCs w:val="21"/>
              </w:rPr>
              <w:t>)</w:t>
            </w:r>
          </w:p>
        </w:tc>
        <w:tc>
          <w:tcPr>
            <w:tcW w:w="2957" w:type="dxa"/>
            <w:gridSpan w:val="4"/>
            <w:vMerge w:val="continue"/>
            <w:tcBorders>
              <w:top w:val="nil"/>
              <w:left w:val="single" w:color="000000" w:sz="4" w:space="0"/>
              <w:bottom w:val="nil"/>
              <w:right w:val="single" w:color="000000" w:sz="4" w:space="0"/>
            </w:tcBorders>
            <w:vAlign w:val="top"/>
          </w:tcPr>
          <w:p>
            <w:pPr>
              <w:rPr>
                <w:rFonts w:ascii="Arial"/>
                <w:sz w:val="21"/>
              </w:rPr>
            </w:pP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5</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8"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80" w:line="218" w:lineRule="auto"/>
              <w:ind w:left="77"/>
              <w:rPr>
                <w:rFonts w:ascii="仿宋" w:hAnsi="仿宋" w:eastAsia="仿宋" w:cs="仿宋"/>
                <w:sz w:val="21"/>
                <w:szCs w:val="21"/>
              </w:rPr>
            </w:pPr>
            <w:r>
              <w:rPr>
                <w:rFonts w:ascii="仿宋" w:hAnsi="仿宋" w:eastAsia="仿宋" w:cs="仿宋"/>
                <w:spacing w:val="14"/>
                <w:sz w:val="21"/>
                <w:szCs w:val="21"/>
              </w:rPr>
              <w:t>预</w:t>
            </w:r>
            <w:r>
              <w:rPr>
                <w:rFonts w:ascii="仿宋" w:hAnsi="仿宋" w:eastAsia="仿宋" w:cs="仿宋"/>
                <w:spacing w:val="8"/>
                <w:sz w:val="21"/>
                <w:szCs w:val="21"/>
              </w:rPr>
              <w:t>决</w:t>
            </w:r>
            <w:r>
              <w:rPr>
                <w:rFonts w:ascii="仿宋" w:hAnsi="仿宋" w:eastAsia="仿宋" w:cs="仿宋"/>
                <w:spacing w:val="7"/>
                <w:sz w:val="21"/>
                <w:szCs w:val="21"/>
              </w:rPr>
              <w:t>算信息公开管理(</w:t>
            </w:r>
            <w:r>
              <w:rPr>
                <w:rFonts w:ascii="Times New Roman" w:hAnsi="Times New Roman" w:eastAsia="Times New Roman" w:cs="Times New Roman"/>
                <w:spacing w:val="7"/>
                <w:sz w:val="21"/>
                <w:szCs w:val="21"/>
              </w:rPr>
              <w:t>4</w:t>
            </w:r>
            <w:r>
              <w:rPr>
                <w:rFonts w:ascii="仿宋" w:hAnsi="仿宋" w:eastAsia="仿宋" w:cs="仿宋"/>
                <w:spacing w:val="7"/>
                <w:sz w:val="21"/>
                <w:szCs w:val="21"/>
              </w:rPr>
              <w:t>)</w:t>
            </w:r>
          </w:p>
        </w:tc>
        <w:tc>
          <w:tcPr>
            <w:tcW w:w="2957" w:type="dxa"/>
            <w:gridSpan w:val="4"/>
            <w:vMerge w:val="continue"/>
            <w:tcBorders>
              <w:top w:val="nil"/>
              <w:left w:val="single" w:color="000000" w:sz="4" w:space="0"/>
              <w:bottom w:val="nil"/>
              <w:right w:val="single" w:color="000000" w:sz="4" w:space="0"/>
            </w:tcBorders>
            <w:vAlign w:val="top"/>
          </w:tcPr>
          <w:p>
            <w:pPr>
              <w:rPr>
                <w:rFonts w:ascii="Arial"/>
                <w:sz w:val="21"/>
              </w:rPr>
            </w:pP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4</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9" w:line="220" w:lineRule="auto"/>
              <w:ind w:left="386"/>
              <w:rPr>
                <w:rFonts w:ascii="仿宋" w:hAnsi="仿宋" w:eastAsia="仿宋" w:cs="仿宋"/>
                <w:sz w:val="21"/>
                <w:szCs w:val="21"/>
              </w:rPr>
            </w:pPr>
            <w:r>
              <w:rPr>
                <w:rFonts w:ascii="仿宋" w:hAnsi="仿宋" w:eastAsia="仿宋" w:cs="仿宋"/>
                <w:spacing w:val="-1"/>
                <w:sz w:val="21"/>
                <w:szCs w:val="21"/>
              </w:rPr>
              <w:t>财政监督</w:t>
            </w:r>
            <w:r>
              <w:rPr>
                <w:rFonts w:ascii="仿宋" w:hAnsi="仿宋" w:eastAsia="仿宋" w:cs="仿宋"/>
                <w:sz w:val="21"/>
                <w:szCs w:val="21"/>
              </w:rPr>
              <w:t xml:space="preserve">管理( </w:t>
            </w:r>
            <w:r>
              <w:rPr>
                <w:rFonts w:ascii="Times New Roman" w:hAnsi="Times New Roman" w:eastAsia="Times New Roman" w:cs="Times New Roman"/>
                <w:sz w:val="21"/>
                <w:szCs w:val="21"/>
              </w:rPr>
              <w:t xml:space="preserve">3 </w:t>
            </w:r>
            <w:r>
              <w:rPr>
                <w:rFonts w:ascii="仿宋" w:hAnsi="仿宋" w:eastAsia="仿宋" w:cs="仿宋"/>
                <w:sz w:val="21"/>
                <w:szCs w:val="21"/>
              </w:rPr>
              <w:t>)</w:t>
            </w:r>
          </w:p>
        </w:tc>
        <w:tc>
          <w:tcPr>
            <w:tcW w:w="2957" w:type="dxa"/>
            <w:gridSpan w:val="4"/>
            <w:vMerge w:val="continue"/>
            <w:tcBorders>
              <w:top w:val="nil"/>
              <w:left w:val="single" w:color="000000" w:sz="4" w:space="0"/>
              <w:bottom w:val="nil"/>
              <w:right w:val="single" w:color="000000" w:sz="4" w:space="0"/>
            </w:tcBorders>
            <w:vAlign w:val="top"/>
          </w:tcPr>
          <w:p>
            <w:pPr>
              <w:rPr>
                <w:rFonts w:ascii="Arial"/>
                <w:sz w:val="21"/>
              </w:rPr>
            </w:pP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3</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79" w:line="219" w:lineRule="auto"/>
              <w:ind w:left="388"/>
              <w:rPr>
                <w:rFonts w:ascii="仿宋" w:hAnsi="仿宋" w:eastAsia="仿宋" w:cs="仿宋"/>
                <w:sz w:val="21"/>
                <w:szCs w:val="21"/>
              </w:rPr>
            </w:pPr>
            <w:r>
              <w:rPr>
                <w:rFonts w:ascii="仿宋" w:hAnsi="仿宋" w:eastAsia="仿宋" w:cs="仿宋"/>
                <w:spacing w:val="-1"/>
                <w:sz w:val="21"/>
                <w:szCs w:val="21"/>
              </w:rPr>
              <w:t>政府采购管</w:t>
            </w:r>
            <w:r>
              <w:rPr>
                <w:rFonts w:ascii="仿宋" w:hAnsi="仿宋" w:eastAsia="仿宋" w:cs="仿宋"/>
                <w:sz w:val="21"/>
                <w:szCs w:val="21"/>
              </w:rPr>
              <w:t xml:space="preserve">理( </w:t>
            </w:r>
            <w:r>
              <w:rPr>
                <w:rFonts w:ascii="Times New Roman" w:hAnsi="Times New Roman" w:eastAsia="Times New Roman" w:cs="Times New Roman"/>
                <w:sz w:val="21"/>
                <w:szCs w:val="21"/>
              </w:rPr>
              <w:t xml:space="preserve">3 </w:t>
            </w:r>
            <w:r>
              <w:rPr>
                <w:rFonts w:ascii="仿宋" w:hAnsi="仿宋" w:eastAsia="仿宋" w:cs="仿宋"/>
                <w:sz w:val="21"/>
                <w:szCs w:val="21"/>
              </w:rPr>
              <w:t>)</w:t>
            </w:r>
          </w:p>
        </w:tc>
        <w:tc>
          <w:tcPr>
            <w:tcW w:w="2957" w:type="dxa"/>
            <w:gridSpan w:val="4"/>
            <w:vMerge w:val="continue"/>
            <w:tcBorders>
              <w:top w:val="nil"/>
              <w:left w:val="single" w:color="000000" w:sz="4" w:space="0"/>
              <w:bottom w:val="nil"/>
              <w:right w:val="single" w:color="000000" w:sz="4" w:space="0"/>
            </w:tcBorders>
            <w:vAlign w:val="top"/>
          </w:tcPr>
          <w:p>
            <w:pPr>
              <w:rPr>
                <w:rFonts w:ascii="Arial"/>
                <w:sz w:val="21"/>
              </w:rPr>
            </w:pP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90%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2</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2" w:hRule="atLeast"/>
        </w:trPr>
        <w:tc>
          <w:tcPr>
            <w:tcW w:w="1115" w:type="dxa"/>
            <w:gridSpan w:val="2"/>
            <w:vMerge w:val="continue"/>
            <w:tcBorders>
              <w:top w:val="nil"/>
              <w:left w:val="single" w:color="000000" w:sz="6" w:space="0"/>
              <w:right w:val="single" w:color="000000" w:sz="4" w:space="0"/>
            </w:tcBorders>
            <w:vAlign w:val="top"/>
          </w:tcPr>
          <w:p>
            <w:pPr>
              <w:rPr>
                <w:rFonts w:ascii="Arial"/>
                <w:sz w:val="21"/>
              </w:rPr>
            </w:pPr>
          </w:p>
        </w:tc>
        <w:tc>
          <w:tcPr>
            <w:tcW w:w="597" w:type="dxa"/>
            <w:gridSpan w:val="2"/>
            <w:vMerge w:val="continue"/>
            <w:tcBorders>
              <w:top w:val="nil"/>
              <w:left w:val="single" w:color="000000" w:sz="4" w:space="0"/>
              <w:right w:val="single" w:color="000000" w:sz="4" w:space="0"/>
            </w:tcBorders>
            <w:vAlign w:val="top"/>
          </w:tcPr>
          <w:p>
            <w:pPr>
              <w:rPr>
                <w:rFonts w:ascii="Arial"/>
                <w:sz w:val="21"/>
              </w:rPr>
            </w:pPr>
          </w:p>
        </w:tc>
        <w:tc>
          <w:tcPr>
            <w:tcW w:w="2560" w:type="dxa"/>
            <w:gridSpan w:val="2"/>
            <w:tcBorders>
              <w:left w:val="single" w:color="000000" w:sz="4" w:space="0"/>
              <w:right w:val="single" w:color="000000" w:sz="4" w:space="0"/>
            </w:tcBorders>
            <w:vAlign w:val="top"/>
          </w:tcPr>
          <w:p>
            <w:pPr>
              <w:spacing w:before="81" w:line="221" w:lineRule="auto"/>
              <w:ind w:left="604"/>
              <w:rPr>
                <w:rFonts w:ascii="仿宋" w:hAnsi="仿宋" w:eastAsia="仿宋" w:cs="仿宋"/>
                <w:sz w:val="21"/>
                <w:szCs w:val="21"/>
              </w:rPr>
            </w:pPr>
            <w:r>
              <w:rPr>
                <w:rFonts w:ascii="仿宋" w:hAnsi="仿宋" w:eastAsia="仿宋" w:cs="仿宋"/>
                <w:spacing w:val="13"/>
                <w:sz w:val="21"/>
                <w:szCs w:val="21"/>
              </w:rPr>
              <w:t>资产管理(</w:t>
            </w:r>
            <w:r>
              <w:rPr>
                <w:rFonts w:ascii="Times New Roman" w:hAnsi="Times New Roman" w:eastAsia="Times New Roman" w:cs="Times New Roman"/>
                <w:spacing w:val="13"/>
                <w:sz w:val="21"/>
                <w:szCs w:val="21"/>
              </w:rPr>
              <w:t>4</w:t>
            </w:r>
            <w:r>
              <w:rPr>
                <w:rFonts w:ascii="仿宋" w:hAnsi="仿宋" w:eastAsia="仿宋" w:cs="仿宋"/>
                <w:spacing w:val="12"/>
                <w:sz w:val="21"/>
                <w:szCs w:val="21"/>
              </w:rPr>
              <w:t>)</w:t>
            </w:r>
          </w:p>
        </w:tc>
        <w:tc>
          <w:tcPr>
            <w:tcW w:w="2957" w:type="dxa"/>
            <w:gridSpan w:val="4"/>
            <w:vMerge w:val="continue"/>
            <w:tcBorders>
              <w:top w:val="nil"/>
              <w:left w:val="single" w:color="000000" w:sz="4" w:space="0"/>
              <w:right w:val="single" w:color="000000" w:sz="4" w:space="0"/>
            </w:tcBorders>
            <w:vAlign w:val="top"/>
          </w:tcPr>
          <w:p>
            <w:pPr>
              <w:rPr>
                <w:rFonts w:ascii="Arial"/>
                <w:sz w:val="21"/>
              </w:rPr>
            </w:pP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4</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115" w:type="dxa"/>
            <w:gridSpan w:val="2"/>
            <w:vMerge w:val="restart"/>
            <w:tcBorders>
              <w:left w:val="single" w:color="000000" w:sz="6" w:space="0"/>
              <w:bottom w:val="nil"/>
              <w:right w:val="single" w:color="000000" w:sz="4"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19" w:lineRule="auto"/>
              <w:ind w:left="134"/>
              <w:rPr>
                <w:rFonts w:ascii="仿宋" w:hAnsi="仿宋" w:eastAsia="仿宋" w:cs="仿宋"/>
                <w:sz w:val="21"/>
                <w:szCs w:val="21"/>
              </w:rPr>
            </w:pPr>
            <w:r>
              <w:rPr>
                <w:rFonts w:ascii="仿宋" w:hAnsi="仿宋" w:eastAsia="仿宋" w:cs="仿宋"/>
                <w:spacing w:val="-2"/>
                <w:sz w:val="21"/>
                <w:szCs w:val="21"/>
              </w:rPr>
              <w:t>产</w:t>
            </w:r>
            <w:r>
              <w:rPr>
                <w:rFonts w:ascii="仿宋" w:hAnsi="仿宋" w:eastAsia="仿宋" w:cs="仿宋"/>
                <w:spacing w:val="-1"/>
                <w:sz w:val="21"/>
                <w:szCs w:val="21"/>
              </w:rPr>
              <w:t>出指标</w:t>
            </w:r>
          </w:p>
        </w:tc>
        <w:tc>
          <w:tcPr>
            <w:tcW w:w="597" w:type="dxa"/>
            <w:gridSpan w:val="2"/>
            <w:vMerge w:val="restart"/>
            <w:tcBorders>
              <w:left w:val="single" w:color="000000" w:sz="4" w:space="0"/>
              <w:bottom w:val="nil"/>
              <w:right w:val="single" w:color="000000" w:sz="4"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60" w:line="187" w:lineRule="auto"/>
              <w:ind w:left="18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p>
        </w:tc>
        <w:tc>
          <w:tcPr>
            <w:tcW w:w="2560" w:type="dxa"/>
            <w:gridSpan w:val="2"/>
            <w:vMerge w:val="restart"/>
            <w:tcBorders>
              <w:left w:val="single" w:color="000000" w:sz="4" w:space="0"/>
              <w:bottom w:val="nil"/>
              <w:right w:val="single" w:color="000000" w:sz="4" w:space="0"/>
            </w:tcBorders>
            <w:vAlign w:val="top"/>
          </w:tcPr>
          <w:p>
            <w:pPr>
              <w:spacing w:line="362" w:lineRule="auto"/>
              <w:rPr>
                <w:rFonts w:ascii="Arial"/>
                <w:sz w:val="21"/>
              </w:rPr>
            </w:pPr>
          </w:p>
          <w:p>
            <w:pPr>
              <w:spacing w:before="69" w:line="219" w:lineRule="auto"/>
              <w:ind w:left="601"/>
              <w:rPr>
                <w:rFonts w:ascii="仿宋" w:hAnsi="仿宋" w:eastAsia="仿宋" w:cs="仿宋"/>
                <w:sz w:val="21"/>
                <w:szCs w:val="21"/>
              </w:rPr>
            </w:pPr>
            <w:r>
              <w:rPr>
                <w:rFonts w:ascii="仿宋" w:hAnsi="仿宋" w:eastAsia="仿宋" w:cs="仿宋"/>
                <w:spacing w:val="16"/>
                <w:sz w:val="21"/>
                <w:szCs w:val="21"/>
              </w:rPr>
              <w:t>数</w:t>
            </w:r>
            <w:r>
              <w:rPr>
                <w:rFonts w:ascii="仿宋" w:hAnsi="仿宋" w:eastAsia="仿宋" w:cs="仿宋"/>
                <w:spacing w:val="13"/>
                <w:sz w:val="21"/>
                <w:szCs w:val="21"/>
              </w:rPr>
              <w:t>量指标(</w:t>
            </w:r>
            <w:r>
              <w:rPr>
                <w:rFonts w:ascii="Times New Roman" w:hAnsi="Times New Roman" w:eastAsia="Times New Roman" w:cs="Times New Roman"/>
                <w:spacing w:val="13"/>
                <w:sz w:val="21"/>
                <w:szCs w:val="21"/>
              </w:rPr>
              <w:t>6</w:t>
            </w:r>
            <w:r>
              <w:rPr>
                <w:rFonts w:ascii="仿宋" w:hAnsi="仿宋" w:eastAsia="仿宋" w:cs="仿宋"/>
                <w:spacing w:val="13"/>
                <w:sz w:val="21"/>
                <w:szCs w:val="21"/>
              </w:rPr>
              <w:t>)</w:t>
            </w: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年度工作任务完成率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908" w:type="dxa"/>
            <w:gridSpan w:val="2"/>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2</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eastAsia="zh-CN"/>
              </w:rPr>
              <w:t>年中预算调整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8"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预算执行率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908" w:type="dxa"/>
            <w:gridSpan w:val="2"/>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115.59%</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2</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continue"/>
            <w:tcBorders>
              <w:top w:val="nil"/>
              <w:left w:val="single" w:color="000000" w:sz="4" w:space="0"/>
              <w:right w:val="single" w:color="000000" w:sz="4" w:space="0"/>
            </w:tcBorders>
            <w:vAlign w:val="top"/>
          </w:tcPr>
          <w:p>
            <w:pPr>
              <w:rPr>
                <w:rFonts w:ascii="Arial"/>
                <w:sz w:val="21"/>
              </w:rPr>
            </w:pP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sz w:val="18"/>
                <w:szCs w:val="18"/>
                <w:lang w:eastAsia="zh-CN"/>
              </w:rPr>
              <w:t>政府采购执行率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908" w:type="dxa"/>
            <w:gridSpan w:val="2"/>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1</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8"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restart"/>
            <w:tcBorders>
              <w:left w:val="single" w:color="000000" w:sz="4" w:space="0"/>
              <w:bottom w:val="nil"/>
              <w:right w:val="single" w:color="000000" w:sz="4" w:space="0"/>
            </w:tcBorders>
            <w:vAlign w:val="top"/>
          </w:tcPr>
          <w:p>
            <w:pPr>
              <w:spacing w:line="363" w:lineRule="auto"/>
              <w:rPr>
                <w:rFonts w:ascii="Arial"/>
                <w:sz w:val="21"/>
              </w:rPr>
            </w:pPr>
          </w:p>
          <w:p>
            <w:pPr>
              <w:spacing w:before="68" w:line="219" w:lineRule="auto"/>
              <w:ind w:left="596"/>
              <w:rPr>
                <w:rFonts w:ascii="仿宋" w:hAnsi="仿宋" w:eastAsia="仿宋" w:cs="仿宋"/>
                <w:sz w:val="21"/>
                <w:szCs w:val="21"/>
              </w:rPr>
            </w:pPr>
            <w:r>
              <w:rPr>
                <w:rFonts w:ascii="仿宋" w:hAnsi="仿宋" w:eastAsia="仿宋" w:cs="仿宋"/>
                <w:spacing w:val="-1"/>
                <w:sz w:val="21"/>
                <w:szCs w:val="21"/>
              </w:rPr>
              <w:t>质量</w:t>
            </w:r>
            <w:r>
              <w:rPr>
                <w:rFonts w:ascii="仿宋" w:hAnsi="仿宋" w:eastAsia="仿宋" w:cs="仿宋"/>
                <w:sz w:val="21"/>
                <w:szCs w:val="21"/>
              </w:rPr>
              <w:t xml:space="preserve">指标( </w:t>
            </w:r>
            <w:r>
              <w:rPr>
                <w:rFonts w:ascii="Times New Roman" w:hAnsi="Times New Roman" w:eastAsia="Times New Roman" w:cs="Times New Roman"/>
                <w:sz w:val="21"/>
                <w:szCs w:val="21"/>
              </w:rPr>
              <w:t xml:space="preserve">8 </w:t>
            </w:r>
            <w:r>
              <w:rPr>
                <w:rFonts w:ascii="仿宋" w:hAnsi="仿宋" w:eastAsia="仿宋" w:cs="仿宋"/>
                <w:sz w:val="21"/>
                <w:szCs w:val="21"/>
              </w:rPr>
              <w:t>)</w:t>
            </w:r>
          </w:p>
        </w:tc>
        <w:tc>
          <w:tcPr>
            <w:tcW w:w="1381"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kern w:val="0"/>
                <w:sz w:val="18"/>
                <w:szCs w:val="18"/>
                <w:lang w:eastAsia="zh-CN"/>
              </w:rPr>
              <w:t>固定资产利用率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4</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8"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continue"/>
            <w:tcBorders>
              <w:top w:val="nil"/>
              <w:left w:val="single" w:color="000000" w:sz="4" w:space="0"/>
              <w:right w:val="single" w:color="000000" w:sz="4" w:space="0"/>
            </w:tcBorders>
            <w:vAlign w:val="top"/>
          </w:tcPr>
          <w:p>
            <w:pPr>
              <w:rPr>
                <w:rFonts w:ascii="Arial"/>
                <w:sz w:val="21"/>
              </w:rPr>
            </w:pP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资金使用合格率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4</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restart"/>
            <w:tcBorders>
              <w:left w:val="single" w:color="000000" w:sz="4" w:space="0"/>
              <w:bottom w:val="nil"/>
              <w:right w:val="single" w:color="000000" w:sz="4" w:space="0"/>
            </w:tcBorders>
            <w:vAlign w:val="top"/>
          </w:tcPr>
          <w:p>
            <w:pPr>
              <w:spacing w:line="362" w:lineRule="auto"/>
              <w:rPr>
                <w:rFonts w:ascii="Arial"/>
                <w:sz w:val="21"/>
              </w:rPr>
            </w:pPr>
          </w:p>
          <w:p>
            <w:pPr>
              <w:spacing w:before="68" w:line="219" w:lineRule="auto"/>
              <w:ind w:left="615"/>
              <w:rPr>
                <w:rFonts w:ascii="仿宋" w:hAnsi="仿宋" w:eastAsia="仿宋" w:cs="仿宋"/>
                <w:sz w:val="21"/>
                <w:szCs w:val="21"/>
              </w:rPr>
            </w:pPr>
            <w:r>
              <w:rPr>
                <w:rFonts w:ascii="仿宋" w:hAnsi="仿宋" w:eastAsia="仿宋" w:cs="仿宋"/>
                <w:spacing w:val="-4"/>
                <w:sz w:val="21"/>
                <w:szCs w:val="21"/>
              </w:rPr>
              <w:t>时</w:t>
            </w:r>
            <w:r>
              <w:rPr>
                <w:rFonts w:ascii="仿宋" w:hAnsi="仿宋" w:eastAsia="仿宋" w:cs="仿宋"/>
                <w:spacing w:val="-3"/>
                <w:sz w:val="21"/>
                <w:szCs w:val="21"/>
              </w:rPr>
              <w:t>效</w:t>
            </w:r>
            <w:r>
              <w:rPr>
                <w:rFonts w:ascii="仿宋" w:hAnsi="仿宋" w:eastAsia="仿宋" w:cs="仿宋"/>
                <w:spacing w:val="-2"/>
                <w:sz w:val="21"/>
                <w:szCs w:val="21"/>
              </w:rPr>
              <w:t xml:space="preserve">指标( </w:t>
            </w:r>
            <w:r>
              <w:rPr>
                <w:rFonts w:ascii="Times New Roman" w:hAnsi="Times New Roman" w:eastAsia="Times New Roman" w:cs="Times New Roman"/>
                <w:spacing w:val="-2"/>
                <w:sz w:val="21"/>
                <w:szCs w:val="21"/>
              </w:rPr>
              <w:t xml:space="preserve">5 </w:t>
            </w:r>
            <w:r>
              <w:rPr>
                <w:rFonts w:ascii="仿宋" w:hAnsi="仿宋" w:eastAsia="仿宋" w:cs="仿宋"/>
                <w:spacing w:val="-2"/>
                <w:sz w:val="21"/>
                <w:szCs w:val="21"/>
              </w:rPr>
              <w:t>)</w:t>
            </w: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项目验收及时率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3</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continue"/>
            <w:tcBorders>
              <w:top w:val="nil"/>
              <w:left w:val="single" w:color="000000" w:sz="4" w:space="0"/>
              <w:right w:val="single" w:color="000000" w:sz="4" w:space="0"/>
            </w:tcBorders>
            <w:vAlign w:val="top"/>
          </w:tcPr>
          <w:p>
            <w:pPr>
              <w:rPr>
                <w:rFonts w:ascii="Arial"/>
                <w:sz w:val="21"/>
              </w:rPr>
            </w:pP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活动完成率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宋体" w:hAnsi="宋体" w:eastAsia="宋体" w:cs="宋体"/>
                <w:color w:val="000000"/>
                <w:sz w:val="18"/>
                <w:szCs w:val="18"/>
                <w:lang w:val="en-US" w:eastAsia="zh-CN"/>
              </w:rPr>
              <w:t>≧</w:t>
            </w: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2</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restart"/>
            <w:tcBorders>
              <w:left w:val="single" w:color="000000" w:sz="4" w:space="0"/>
              <w:bottom w:val="nil"/>
              <w:right w:val="single" w:color="000000" w:sz="4" w:space="0"/>
            </w:tcBorders>
            <w:vAlign w:val="top"/>
          </w:tcPr>
          <w:p>
            <w:pPr>
              <w:spacing w:line="362" w:lineRule="auto"/>
              <w:rPr>
                <w:rFonts w:ascii="Arial"/>
                <w:sz w:val="21"/>
              </w:rPr>
            </w:pPr>
          </w:p>
          <w:p>
            <w:pPr>
              <w:spacing w:before="68" w:line="219" w:lineRule="auto"/>
              <w:ind w:left="600"/>
              <w:rPr>
                <w:rFonts w:ascii="仿宋" w:hAnsi="仿宋" w:eastAsia="仿宋" w:cs="仿宋"/>
                <w:sz w:val="21"/>
                <w:szCs w:val="21"/>
              </w:rPr>
            </w:pPr>
            <w:r>
              <w:rPr>
                <w:rFonts w:ascii="仿宋" w:hAnsi="仿宋" w:eastAsia="仿宋" w:cs="仿宋"/>
                <w:spacing w:val="16"/>
                <w:sz w:val="21"/>
                <w:szCs w:val="21"/>
              </w:rPr>
              <w:t>成</w:t>
            </w:r>
            <w:r>
              <w:rPr>
                <w:rFonts w:ascii="仿宋" w:hAnsi="仿宋" w:eastAsia="仿宋" w:cs="仿宋"/>
                <w:spacing w:val="13"/>
                <w:sz w:val="21"/>
                <w:szCs w:val="21"/>
              </w:rPr>
              <w:t>本指标(</w:t>
            </w:r>
            <w:r>
              <w:rPr>
                <w:rFonts w:ascii="Times New Roman" w:hAnsi="Times New Roman" w:eastAsia="Times New Roman" w:cs="Times New Roman"/>
                <w:spacing w:val="13"/>
                <w:sz w:val="21"/>
                <w:szCs w:val="21"/>
              </w:rPr>
              <w:t>6</w:t>
            </w:r>
            <w:r>
              <w:rPr>
                <w:rFonts w:ascii="仿宋" w:hAnsi="仿宋" w:eastAsia="仿宋" w:cs="仿宋"/>
                <w:spacing w:val="13"/>
                <w:sz w:val="21"/>
                <w:szCs w:val="21"/>
              </w:rPr>
              <w:t>)</w:t>
            </w: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预算调整指率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default" w:ascii="Arial" w:hAnsi="Arial" w:eastAsia="仿宋_GB2312" w:cs="Arial"/>
                <w:color w:val="000000"/>
                <w:sz w:val="18"/>
                <w:szCs w:val="18"/>
                <w:lang w:val="en-US" w:eastAsia="zh-CN"/>
              </w:rPr>
              <w:t>≤</w:t>
            </w: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8" w:type="dxa"/>
            <w:gridSpan w:val="2"/>
            <w:tcBorders>
              <w:left w:val="single" w:color="000000" w:sz="4" w:space="0"/>
              <w:right w:val="single" w:color="000000" w:sz="4" w:space="0"/>
            </w:tcBorders>
            <w:vAlign w:val="center"/>
          </w:tcPr>
          <w:p>
            <w:pPr>
              <w:spacing w:line="250" w:lineRule="exact"/>
              <w:rPr>
                <w:rFonts w:hint="default" w:ascii="Times New Roman" w:hAnsi="Times New Roman" w:eastAsia="仿宋_GB2312" w:cs="Arial"/>
                <w:snapToGrid w:val="0"/>
                <w:color w:val="000000"/>
                <w:kern w:val="0"/>
                <w:sz w:val="18"/>
                <w:szCs w:val="18"/>
                <w:lang w:val="en-US" w:eastAsia="zh-CN"/>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lang w:val="en-US" w:eastAsia="zh-CN"/>
              </w:rPr>
              <w:t>0.96%</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2</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eastAsia="zh-CN"/>
              </w:rPr>
              <w:t>落实国家政策而产生的调整</w:t>
            </w:r>
            <w:r>
              <w:rPr>
                <w:rFonts w:ascii="Times New Roman" w:hAnsi="Times New Roman" w:eastAsia="仿宋_GB2312"/>
                <w:color w:val="000000"/>
                <w:sz w:val="18"/>
                <w:szCs w:val="1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115" w:type="dxa"/>
            <w:gridSpan w:val="2"/>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公用经费控制率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default" w:ascii="Arial" w:hAnsi="Arial" w:eastAsia="仿宋_GB2312" w:cs="Arial"/>
                <w:color w:val="000000"/>
                <w:sz w:val="18"/>
                <w:szCs w:val="18"/>
                <w:lang w:val="en-US" w:eastAsia="zh-CN"/>
              </w:rPr>
              <w:t>≤</w:t>
            </w: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8" w:type="dxa"/>
            <w:gridSpan w:val="2"/>
            <w:tcBorders>
              <w:left w:val="single" w:color="000000" w:sz="4" w:space="0"/>
              <w:right w:val="single" w:color="000000" w:sz="4" w:space="0"/>
            </w:tcBorders>
            <w:vAlign w:val="center"/>
          </w:tcPr>
          <w:p>
            <w:pPr>
              <w:spacing w:line="250" w:lineRule="exact"/>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99%</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2</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9" w:hRule="atLeast"/>
        </w:trPr>
        <w:tc>
          <w:tcPr>
            <w:tcW w:w="1115" w:type="dxa"/>
            <w:gridSpan w:val="2"/>
            <w:vMerge w:val="continue"/>
            <w:tcBorders>
              <w:top w:val="nil"/>
              <w:left w:val="single" w:color="000000" w:sz="6" w:space="0"/>
              <w:right w:val="single" w:color="000000" w:sz="4" w:space="0"/>
            </w:tcBorders>
            <w:vAlign w:val="top"/>
          </w:tcPr>
          <w:p>
            <w:pPr>
              <w:rPr>
                <w:rFonts w:ascii="Arial"/>
                <w:sz w:val="21"/>
              </w:rPr>
            </w:pPr>
          </w:p>
        </w:tc>
        <w:tc>
          <w:tcPr>
            <w:tcW w:w="597" w:type="dxa"/>
            <w:gridSpan w:val="2"/>
            <w:vMerge w:val="continue"/>
            <w:tcBorders>
              <w:top w:val="nil"/>
              <w:left w:val="single" w:color="000000" w:sz="4" w:space="0"/>
              <w:right w:val="single" w:color="000000" w:sz="4" w:space="0"/>
            </w:tcBorders>
            <w:vAlign w:val="top"/>
          </w:tcPr>
          <w:p>
            <w:pPr>
              <w:rPr>
                <w:rFonts w:ascii="Arial"/>
                <w:sz w:val="21"/>
              </w:rPr>
            </w:pPr>
          </w:p>
        </w:tc>
        <w:tc>
          <w:tcPr>
            <w:tcW w:w="2560" w:type="dxa"/>
            <w:gridSpan w:val="2"/>
            <w:vMerge w:val="continue"/>
            <w:tcBorders>
              <w:top w:val="nil"/>
              <w:left w:val="single" w:color="000000" w:sz="4" w:space="0"/>
              <w:right w:val="single" w:color="000000" w:sz="4" w:space="0"/>
            </w:tcBorders>
            <w:vAlign w:val="top"/>
          </w:tcPr>
          <w:p>
            <w:pPr>
              <w:rPr>
                <w:rFonts w:ascii="Arial"/>
                <w:sz w:val="21"/>
              </w:rPr>
            </w:pPr>
          </w:p>
        </w:tc>
        <w:tc>
          <w:tcPr>
            <w:tcW w:w="1381"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sz w:val="18"/>
                <w:szCs w:val="18"/>
                <w:lang w:eastAsia="zh-CN"/>
              </w:rPr>
              <w:t>三公经费控制率</w:t>
            </w:r>
          </w:p>
        </w:tc>
        <w:tc>
          <w:tcPr>
            <w:tcW w:w="1576"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default" w:ascii="Arial" w:hAnsi="Arial" w:eastAsia="仿宋_GB2312" w:cs="Arial"/>
                <w:color w:val="000000"/>
                <w:sz w:val="18"/>
                <w:szCs w:val="18"/>
                <w:lang w:val="en-US" w:eastAsia="zh-CN"/>
              </w:rPr>
              <w:t>≤</w:t>
            </w: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8" w:type="dxa"/>
            <w:gridSpan w:val="2"/>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50%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2</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1114" w:type="dxa"/>
            <w:tcBorders>
              <w:left w:val="single" w:color="000000" w:sz="6" w:space="0"/>
              <w:right w:val="single" w:color="000000" w:sz="4" w:space="0"/>
            </w:tcBorders>
            <w:vAlign w:val="top"/>
          </w:tcPr>
          <w:p>
            <w:pPr>
              <w:spacing w:before="301" w:line="219" w:lineRule="auto"/>
              <w:ind w:left="150"/>
              <w:rPr>
                <w:rFonts w:ascii="仿宋" w:hAnsi="仿宋" w:eastAsia="仿宋" w:cs="仿宋"/>
                <w:sz w:val="21"/>
                <w:szCs w:val="21"/>
              </w:rPr>
            </w:pPr>
            <w:r>
              <w:rPr>
                <w:rFonts w:ascii="仿宋" w:hAnsi="仿宋" w:eastAsia="仿宋" w:cs="仿宋"/>
                <w:spacing w:val="-6"/>
                <w:sz w:val="21"/>
                <w:szCs w:val="21"/>
              </w:rPr>
              <w:t>一</w:t>
            </w:r>
            <w:r>
              <w:rPr>
                <w:rFonts w:ascii="仿宋" w:hAnsi="仿宋" w:eastAsia="仿宋" w:cs="仿宋"/>
                <w:spacing w:val="-4"/>
                <w:sz w:val="21"/>
                <w:szCs w:val="21"/>
              </w:rPr>
              <w:t>级指标</w:t>
            </w:r>
          </w:p>
        </w:tc>
        <w:tc>
          <w:tcPr>
            <w:tcW w:w="597" w:type="dxa"/>
            <w:gridSpan w:val="2"/>
            <w:tcBorders>
              <w:left w:val="single" w:color="000000" w:sz="4" w:space="0"/>
              <w:right w:val="single" w:color="000000" w:sz="4" w:space="0"/>
            </w:tcBorders>
            <w:vAlign w:val="top"/>
          </w:tcPr>
          <w:p>
            <w:pPr>
              <w:spacing w:before="301" w:line="219" w:lineRule="auto"/>
              <w:ind w:left="92"/>
              <w:rPr>
                <w:rFonts w:ascii="仿宋" w:hAnsi="仿宋" w:eastAsia="仿宋" w:cs="仿宋"/>
                <w:sz w:val="21"/>
                <w:szCs w:val="21"/>
              </w:rPr>
            </w:pPr>
            <w:r>
              <w:rPr>
                <w:rFonts w:ascii="仿宋" w:hAnsi="仿宋" w:eastAsia="仿宋" w:cs="仿宋"/>
                <w:spacing w:val="-4"/>
                <w:sz w:val="21"/>
                <w:szCs w:val="21"/>
              </w:rPr>
              <w:t>权</w:t>
            </w:r>
            <w:r>
              <w:rPr>
                <w:rFonts w:ascii="仿宋" w:hAnsi="仿宋" w:eastAsia="仿宋" w:cs="仿宋"/>
                <w:spacing w:val="-2"/>
                <w:sz w:val="21"/>
                <w:szCs w:val="21"/>
              </w:rPr>
              <w:t>重</w:t>
            </w:r>
          </w:p>
        </w:tc>
        <w:tc>
          <w:tcPr>
            <w:tcW w:w="2560" w:type="dxa"/>
            <w:gridSpan w:val="2"/>
            <w:tcBorders>
              <w:left w:val="single" w:color="000000" w:sz="4" w:space="0"/>
              <w:right w:val="single" w:color="000000" w:sz="4" w:space="0"/>
            </w:tcBorders>
            <w:vAlign w:val="top"/>
          </w:tcPr>
          <w:p>
            <w:pPr>
              <w:spacing w:before="301" w:line="219" w:lineRule="auto"/>
              <w:ind w:left="869"/>
              <w:rPr>
                <w:rFonts w:ascii="仿宋" w:hAnsi="仿宋" w:eastAsia="仿宋" w:cs="仿宋"/>
                <w:sz w:val="21"/>
                <w:szCs w:val="21"/>
              </w:rPr>
            </w:pPr>
            <w:r>
              <w:rPr>
                <w:rFonts w:ascii="仿宋" w:hAnsi="仿宋" w:eastAsia="仿宋" w:cs="仿宋"/>
                <w:spacing w:val="-5"/>
                <w:sz w:val="21"/>
                <w:szCs w:val="21"/>
              </w:rPr>
              <w:t>二</w:t>
            </w:r>
            <w:r>
              <w:rPr>
                <w:rFonts w:ascii="仿宋" w:hAnsi="仿宋" w:eastAsia="仿宋" w:cs="仿宋"/>
                <w:spacing w:val="-4"/>
                <w:sz w:val="21"/>
                <w:szCs w:val="21"/>
              </w:rPr>
              <w:t>级指标</w:t>
            </w:r>
          </w:p>
        </w:tc>
        <w:tc>
          <w:tcPr>
            <w:tcW w:w="1505" w:type="dxa"/>
            <w:gridSpan w:val="3"/>
            <w:tcBorders>
              <w:left w:val="single" w:color="000000" w:sz="4" w:space="0"/>
              <w:right w:val="single" w:color="000000" w:sz="4" w:space="0"/>
            </w:tcBorders>
            <w:vAlign w:val="top"/>
          </w:tcPr>
          <w:p>
            <w:pPr>
              <w:spacing w:before="301" w:line="219" w:lineRule="auto"/>
              <w:ind w:left="351"/>
              <w:rPr>
                <w:rFonts w:ascii="仿宋" w:hAnsi="仿宋" w:eastAsia="仿宋" w:cs="仿宋"/>
                <w:sz w:val="21"/>
                <w:szCs w:val="21"/>
              </w:rPr>
            </w:pPr>
            <w:r>
              <w:rPr>
                <w:rFonts w:ascii="仿宋" w:hAnsi="仿宋" w:eastAsia="仿宋" w:cs="仿宋"/>
                <w:spacing w:val="-6"/>
                <w:sz w:val="21"/>
                <w:szCs w:val="21"/>
              </w:rPr>
              <w:t>三</w:t>
            </w:r>
            <w:r>
              <w:rPr>
                <w:rFonts w:ascii="仿宋" w:hAnsi="仿宋" w:eastAsia="仿宋" w:cs="仿宋"/>
                <w:spacing w:val="-5"/>
                <w:sz w:val="21"/>
                <w:szCs w:val="21"/>
              </w:rPr>
              <w:t>级指标</w:t>
            </w:r>
          </w:p>
        </w:tc>
        <w:tc>
          <w:tcPr>
            <w:tcW w:w="1452" w:type="dxa"/>
            <w:tcBorders>
              <w:left w:val="single" w:color="000000" w:sz="4" w:space="0"/>
              <w:right w:val="single" w:color="000000" w:sz="4" w:space="0"/>
            </w:tcBorders>
            <w:vAlign w:val="top"/>
          </w:tcPr>
          <w:p>
            <w:pPr>
              <w:spacing w:before="301" w:line="219" w:lineRule="auto"/>
              <w:ind w:left="209"/>
              <w:rPr>
                <w:rFonts w:ascii="仿宋" w:hAnsi="仿宋" w:eastAsia="仿宋" w:cs="仿宋"/>
                <w:sz w:val="21"/>
                <w:szCs w:val="21"/>
              </w:rPr>
            </w:pPr>
            <w:r>
              <w:rPr>
                <w:rFonts w:ascii="仿宋" w:hAnsi="仿宋" w:eastAsia="仿宋" w:cs="仿宋"/>
                <w:spacing w:val="-2"/>
                <w:sz w:val="21"/>
                <w:szCs w:val="21"/>
              </w:rPr>
              <w:t>年度指</w:t>
            </w:r>
            <w:r>
              <w:rPr>
                <w:rFonts w:ascii="仿宋" w:hAnsi="仿宋" w:eastAsia="仿宋" w:cs="仿宋"/>
                <w:spacing w:val="-1"/>
                <w:sz w:val="21"/>
                <w:szCs w:val="21"/>
              </w:rPr>
              <w:t>标值</w:t>
            </w:r>
          </w:p>
        </w:tc>
        <w:tc>
          <w:tcPr>
            <w:tcW w:w="909" w:type="dxa"/>
            <w:gridSpan w:val="3"/>
            <w:tcBorders>
              <w:left w:val="single" w:color="000000" w:sz="4" w:space="0"/>
              <w:right w:val="single" w:color="000000" w:sz="4" w:space="0"/>
            </w:tcBorders>
            <w:vAlign w:val="top"/>
          </w:tcPr>
          <w:p>
            <w:pPr>
              <w:spacing w:before="173" w:line="237" w:lineRule="auto"/>
              <w:ind w:left="158" w:right="126" w:firstLine="40"/>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 xml:space="preserve"> 年</w:t>
            </w:r>
            <w:r>
              <w:rPr>
                <w:rFonts w:ascii="仿宋" w:hAnsi="仿宋" w:eastAsia="仿宋" w:cs="仿宋"/>
                <w:sz w:val="21"/>
                <w:szCs w:val="21"/>
              </w:rPr>
              <w:t xml:space="preserve"> </w:t>
            </w:r>
            <w:r>
              <w:rPr>
                <w:rFonts w:ascii="仿宋" w:hAnsi="仿宋" w:eastAsia="仿宋" w:cs="仿宋"/>
                <w:spacing w:val="-7"/>
                <w:sz w:val="21"/>
                <w:szCs w:val="21"/>
              </w:rPr>
              <w:t>完</w:t>
            </w:r>
            <w:r>
              <w:rPr>
                <w:rFonts w:ascii="仿宋" w:hAnsi="仿宋" w:eastAsia="仿宋" w:cs="仿宋"/>
                <w:spacing w:val="-5"/>
                <w:sz w:val="21"/>
                <w:szCs w:val="21"/>
              </w:rPr>
              <w:t>成值</w:t>
            </w:r>
          </w:p>
        </w:tc>
        <w:tc>
          <w:tcPr>
            <w:tcW w:w="726" w:type="dxa"/>
            <w:tcBorders>
              <w:left w:val="single" w:color="000000" w:sz="4" w:space="0"/>
              <w:right w:val="single" w:color="000000" w:sz="4" w:space="0"/>
            </w:tcBorders>
            <w:vAlign w:val="top"/>
          </w:tcPr>
          <w:p>
            <w:pPr>
              <w:spacing w:before="175" w:line="236" w:lineRule="auto"/>
              <w:ind w:left="165" w:right="139" w:firstLine="34"/>
              <w:rPr>
                <w:rFonts w:ascii="仿宋" w:hAnsi="仿宋" w:eastAsia="仿宋" w:cs="仿宋"/>
                <w:sz w:val="21"/>
                <w:szCs w:val="21"/>
              </w:rPr>
            </w:pPr>
            <w:r>
              <w:rPr>
                <w:rFonts w:ascii="仿宋" w:hAnsi="仿宋" w:eastAsia="仿宋" w:cs="仿宋"/>
                <w:spacing w:val="-22"/>
                <w:sz w:val="21"/>
                <w:szCs w:val="21"/>
              </w:rPr>
              <w:t>自评</w:t>
            </w:r>
            <w:r>
              <w:rPr>
                <w:rFonts w:ascii="仿宋" w:hAnsi="仿宋" w:eastAsia="仿宋" w:cs="仿宋"/>
                <w:sz w:val="21"/>
                <w:szCs w:val="21"/>
              </w:rPr>
              <w:t xml:space="preserve"> </w:t>
            </w:r>
            <w:r>
              <w:rPr>
                <w:rFonts w:ascii="仿宋" w:hAnsi="仿宋" w:eastAsia="仿宋" w:cs="仿宋"/>
                <w:spacing w:val="-6"/>
                <w:sz w:val="21"/>
                <w:szCs w:val="21"/>
              </w:rPr>
              <w:t>得</w:t>
            </w:r>
            <w:r>
              <w:rPr>
                <w:rFonts w:ascii="仿宋" w:hAnsi="仿宋" w:eastAsia="仿宋" w:cs="仿宋"/>
                <w:spacing w:val="-4"/>
                <w:sz w:val="21"/>
                <w:szCs w:val="21"/>
              </w:rPr>
              <w:t>分</w:t>
            </w:r>
          </w:p>
        </w:tc>
        <w:tc>
          <w:tcPr>
            <w:tcW w:w="822" w:type="dxa"/>
            <w:tcBorders>
              <w:left w:val="single" w:color="000000" w:sz="4" w:space="0"/>
              <w:right w:val="single" w:color="000000" w:sz="6" w:space="0"/>
            </w:tcBorders>
            <w:vAlign w:val="top"/>
          </w:tcPr>
          <w:p>
            <w:pPr>
              <w:spacing w:before="49" w:line="220" w:lineRule="auto"/>
              <w:ind w:left="97"/>
              <w:rPr>
                <w:rFonts w:ascii="仿宋" w:hAnsi="仿宋" w:eastAsia="仿宋" w:cs="仿宋"/>
                <w:sz w:val="21"/>
                <w:szCs w:val="21"/>
              </w:rPr>
            </w:pPr>
            <w:r>
              <w:rPr>
                <w:rFonts w:ascii="仿宋" w:hAnsi="仿宋" w:eastAsia="仿宋" w:cs="仿宋"/>
                <w:spacing w:val="-1"/>
                <w:sz w:val="21"/>
                <w:szCs w:val="21"/>
              </w:rPr>
              <w:t>偏差及</w:t>
            </w:r>
          </w:p>
          <w:p>
            <w:pPr>
              <w:spacing w:before="2" w:line="219" w:lineRule="auto"/>
              <w:ind w:left="104"/>
              <w:rPr>
                <w:rFonts w:ascii="仿宋" w:hAnsi="仿宋" w:eastAsia="仿宋" w:cs="仿宋"/>
                <w:sz w:val="21"/>
                <w:szCs w:val="21"/>
              </w:rPr>
            </w:pPr>
            <w:r>
              <w:rPr>
                <w:rFonts w:ascii="仿宋" w:hAnsi="仿宋" w:eastAsia="仿宋" w:cs="仿宋"/>
                <w:spacing w:val="-3"/>
                <w:sz w:val="21"/>
                <w:szCs w:val="21"/>
              </w:rPr>
              <w:t>原</w:t>
            </w:r>
            <w:r>
              <w:rPr>
                <w:rFonts w:ascii="仿宋" w:hAnsi="仿宋" w:eastAsia="仿宋" w:cs="仿宋"/>
                <w:spacing w:val="-2"/>
                <w:sz w:val="21"/>
                <w:szCs w:val="21"/>
              </w:rPr>
              <w:t>因分</w:t>
            </w:r>
          </w:p>
          <w:p>
            <w:pPr>
              <w:spacing w:line="207" w:lineRule="auto"/>
              <w:ind w:left="314"/>
              <w:rPr>
                <w:rFonts w:ascii="仿宋" w:hAnsi="仿宋" w:eastAsia="仿宋" w:cs="仿宋"/>
                <w:sz w:val="21"/>
                <w:szCs w:val="21"/>
              </w:rPr>
            </w:pPr>
            <w:r>
              <w:rPr>
                <w:rFonts w:ascii="仿宋" w:hAnsi="仿宋" w:eastAsia="仿宋" w:cs="仿宋"/>
                <w:sz w:val="21"/>
                <w:szCs w:val="21"/>
              </w:rPr>
              <w:t>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2" w:hRule="atLeast"/>
        </w:trPr>
        <w:tc>
          <w:tcPr>
            <w:tcW w:w="1114" w:type="dxa"/>
            <w:vMerge w:val="restart"/>
            <w:tcBorders>
              <w:left w:val="single" w:color="000000" w:sz="6" w:space="0"/>
              <w:bottom w:val="nil"/>
              <w:right w:val="single" w:color="000000" w:sz="4"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68" w:line="219" w:lineRule="auto"/>
              <w:ind w:left="140"/>
              <w:rPr>
                <w:rFonts w:ascii="仿宋" w:hAnsi="仿宋" w:eastAsia="仿宋" w:cs="仿宋"/>
                <w:sz w:val="21"/>
                <w:szCs w:val="21"/>
              </w:rPr>
            </w:pPr>
            <w:r>
              <w:rPr>
                <w:rFonts w:ascii="仿宋" w:hAnsi="仿宋" w:eastAsia="仿宋" w:cs="仿宋"/>
                <w:spacing w:val="-4"/>
                <w:sz w:val="21"/>
                <w:szCs w:val="21"/>
              </w:rPr>
              <w:t>效</w:t>
            </w:r>
            <w:r>
              <w:rPr>
                <w:rFonts w:ascii="仿宋" w:hAnsi="仿宋" w:eastAsia="仿宋" w:cs="仿宋"/>
                <w:spacing w:val="-3"/>
                <w:sz w:val="21"/>
                <w:szCs w:val="21"/>
              </w:rPr>
              <w:t>益</w:t>
            </w:r>
            <w:r>
              <w:rPr>
                <w:rFonts w:ascii="仿宋" w:hAnsi="仿宋" w:eastAsia="仿宋" w:cs="仿宋"/>
                <w:spacing w:val="-2"/>
                <w:sz w:val="21"/>
                <w:szCs w:val="21"/>
              </w:rPr>
              <w:t>指标</w:t>
            </w:r>
          </w:p>
        </w:tc>
        <w:tc>
          <w:tcPr>
            <w:tcW w:w="597" w:type="dxa"/>
            <w:gridSpan w:val="2"/>
            <w:vMerge w:val="restart"/>
            <w:tcBorders>
              <w:left w:val="single" w:color="000000" w:sz="4" w:space="0"/>
              <w:bottom w:val="nil"/>
              <w:right w:val="single" w:color="000000" w:sz="4"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60" w:line="187" w:lineRule="auto"/>
              <w:ind w:left="18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45</w:t>
            </w:r>
          </w:p>
        </w:tc>
        <w:tc>
          <w:tcPr>
            <w:tcW w:w="2560" w:type="dxa"/>
            <w:gridSpan w:val="2"/>
            <w:vMerge w:val="restart"/>
            <w:tcBorders>
              <w:left w:val="single" w:color="000000" w:sz="4" w:space="0"/>
              <w:bottom w:val="nil"/>
              <w:right w:val="single" w:color="000000" w:sz="4" w:space="0"/>
            </w:tcBorders>
            <w:vAlign w:val="top"/>
          </w:tcPr>
          <w:p>
            <w:pPr>
              <w:spacing w:before="252" w:line="218" w:lineRule="auto"/>
              <w:ind w:left="337"/>
              <w:rPr>
                <w:rFonts w:ascii="仿宋" w:hAnsi="仿宋" w:eastAsia="仿宋" w:cs="仿宋"/>
                <w:sz w:val="21"/>
                <w:szCs w:val="21"/>
              </w:rPr>
            </w:pPr>
            <w:r>
              <w:rPr>
                <w:rFonts w:ascii="仿宋" w:hAnsi="仿宋" w:eastAsia="仿宋" w:cs="仿宋"/>
                <w:spacing w:val="-1"/>
                <w:sz w:val="21"/>
                <w:szCs w:val="21"/>
              </w:rPr>
              <w:t xml:space="preserve">经济效益指标( </w:t>
            </w:r>
            <w:r>
              <w:rPr>
                <w:rFonts w:ascii="Times New Roman" w:hAnsi="Times New Roman" w:eastAsia="Times New Roman" w:cs="Times New Roman"/>
                <w:spacing w:val="-1"/>
                <w:sz w:val="21"/>
                <w:szCs w:val="21"/>
              </w:rPr>
              <w:t>10</w:t>
            </w:r>
            <w:r>
              <w:rPr>
                <w:rFonts w:ascii="仿宋" w:hAnsi="仿宋" w:eastAsia="仿宋" w:cs="仿宋"/>
                <w:sz w:val="21"/>
                <w:szCs w:val="21"/>
              </w:rPr>
              <w:t>)</w:t>
            </w:r>
          </w:p>
        </w:tc>
        <w:tc>
          <w:tcPr>
            <w:tcW w:w="1505" w:type="dxa"/>
            <w:gridSpan w:val="3"/>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sz w:val="18"/>
                <w:szCs w:val="18"/>
                <w:lang w:eastAsia="zh-CN"/>
              </w:rPr>
              <w:t>文化服务等产业产值提升率</w:t>
            </w:r>
          </w:p>
        </w:tc>
        <w:tc>
          <w:tcPr>
            <w:tcW w:w="1452" w:type="dxa"/>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9" w:type="dxa"/>
            <w:gridSpan w:val="3"/>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r>
              <w:rPr>
                <w:rFonts w:hint="eastAsia" w:ascii="宋体" w:hAnsi="宋体" w:eastAsia="宋体" w:cs="宋体"/>
                <w:color w:val="000000"/>
                <w:sz w:val="18"/>
                <w:szCs w:val="18"/>
                <w:lang w:val="en-US" w:eastAsia="zh-CN"/>
              </w:rPr>
              <w:t>≧</w:t>
            </w:r>
            <w:r>
              <w:rPr>
                <w:rFonts w:hint="eastAsia" w:ascii="Times New Roman" w:hAnsi="Times New Roman" w:eastAsia="仿宋_GB2312"/>
                <w:color w:val="000000"/>
                <w:sz w:val="18"/>
                <w:szCs w:val="18"/>
                <w:lang w:val="en-US" w:eastAsia="zh-CN"/>
              </w:rPr>
              <w:t>10%</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9</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7" w:hRule="atLeast"/>
        </w:trPr>
        <w:tc>
          <w:tcPr>
            <w:tcW w:w="1114" w:type="dxa"/>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restart"/>
            <w:tcBorders>
              <w:left w:val="single" w:color="000000" w:sz="4" w:space="0"/>
              <w:bottom w:val="nil"/>
              <w:right w:val="single" w:color="000000" w:sz="4" w:space="0"/>
            </w:tcBorders>
            <w:vAlign w:val="top"/>
          </w:tcPr>
          <w:p>
            <w:pPr>
              <w:spacing w:before="251" w:line="219" w:lineRule="auto"/>
              <w:ind w:left="336"/>
              <w:rPr>
                <w:rFonts w:ascii="仿宋" w:hAnsi="仿宋" w:eastAsia="仿宋" w:cs="仿宋"/>
                <w:sz w:val="21"/>
                <w:szCs w:val="21"/>
              </w:rPr>
            </w:pPr>
            <w:r>
              <w:rPr>
                <w:rFonts w:ascii="仿宋" w:hAnsi="仿宋" w:eastAsia="仿宋" w:cs="仿宋"/>
                <w:spacing w:val="-1"/>
                <w:sz w:val="21"/>
                <w:szCs w:val="21"/>
              </w:rPr>
              <w:t xml:space="preserve">社会效益指标( </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0</w:t>
            </w:r>
            <w:r>
              <w:rPr>
                <w:rFonts w:ascii="仿宋" w:hAnsi="仿宋" w:eastAsia="仿宋" w:cs="仿宋"/>
                <w:sz w:val="21"/>
                <w:szCs w:val="21"/>
              </w:rPr>
              <w:t>)</w:t>
            </w:r>
          </w:p>
        </w:tc>
        <w:tc>
          <w:tcPr>
            <w:tcW w:w="1505" w:type="dxa"/>
            <w:gridSpan w:val="3"/>
            <w:tcBorders>
              <w:left w:val="single" w:color="000000" w:sz="4" w:space="0"/>
              <w:right w:val="single" w:color="000000" w:sz="4" w:space="0"/>
            </w:tcBorders>
            <w:vAlign w:val="center"/>
          </w:tcPr>
          <w:p>
            <w:pPr>
              <w:jc w:val="center"/>
              <w:rPr>
                <w:rFonts w:hint="eastAsia" w:ascii="Times New Roman" w:hAnsi="Times New Roman" w:eastAsia="仿宋_GB2312" w:cs="Arial"/>
                <w:snapToGrid w:val="0"/>
                <w:color w:val="000000"/>
                <w:kern w:val="0"/>
                <w:sz w:val="21"/>
                <w:szCs w:val="21"/>
                <w:lang w:eastAsia="zh-CN"/>
              </w:rPr>
            </w:pPr>
            <w:r>
              <w:rPr>
                <w:rFonts w:hint="eastAsia" w:ascii="Times New Roman" w:hAnsi="Times New Roman" w:eastAsia="仿宋_GB2312"/>
                <w:color w:val="000000"/>
                <w:sz w:val="18"/>
                <w:szCs w:val="18"/>
                <w:lang w:eastAsia="zh-CN"/>
              </w:rPr>
              <w:t>文明执法公信力</w:t>
            </w:r>
          </w:p>
        </w:tc>
        <w:tc>
          <w:tcPr>
            <w:tcW w:w="1452" w:type="dxa"/>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9" w:type="dxa"/>
            <w:gridSpan w:val="3"/>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lang w:val="en-US" w:eastAsia="zh-CN"/>
              </w:rPr>
              <w:t>100%</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5</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114" w:type="dxa"/>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continue"/>
            <w:tcBorders>
              <w:top w:val="nil"/>
              <w:left w:val="single" w:color="000000" w:sz="4" w:space="0"/>
              <w:bottom w:val="single" w:color="auto" w:sz="4" w:space="0"/>
              <w:right w:val="single" w:color="000000" w:sz="4" w:space="0"/>
            </w:tcBorders>
            <w:vAlign w:val="top"/>
          </w:tcPr>
          <w:p>
            <w:pPr>
              <w:rPr>
                <w:rFonts w:ascii="Arial"/>
                <w:sz w:val="21"/>
              </w:rPr>
            </w:pPr>
          </w:p>
        </w:tc>
        <w:tc>
          <w:tcPr>
            <w:tcW w:w="1505" w:type="dxa"/>
            <w:gridSpan w:val="3"/>
            <w:tcBorders>
              <w:left w:val="single" w:color="000000" w:sz="4" w:space="0"/>
              <w:bottom w:val="single" w:color="auto" w:sz="4" w:space="0"/>
              <w:right w:val="single" w:color="000000" w:sz="4" w:space="0"/>
            </w:tcBorders>
            <w:vAlign w:val="center"/>
          </w:tcPr>
          <w:p>
            <w:pPr>
              <w:jc w:val="center"/>
              <w:rPr>
                <w:rFonts w:hint="eastAsia" w:ascii="Times New Roman" w:hAnsi="Times New Roman" w:eastAsia="仿宋_GB2312" w:cs="Arial"/>
                <w:snapToGrid w:val="0"/>
                <w:color w:val="000000"/>
                <w:kern w:val="0"/>
                <w:sz w:val="21"/>
                <w:szCs w:val="21"/>
                <w:lang w:eastAsia="zh-CN"/>
              </w:rPr>
            </w:pPr>
            <w:r>
              <w:rPr>
                <w:rFonts w:hint="eastAsia" w:ascii="Times New Roman" w:hAnsi="Times New Roman" w:eastAsia="仿宋_GB2312"/>
                <w:color w:val="000000"/>
                <w:sz w:val="18"/>
                <w:szCs w:val="18"/>
                <w:lang w:eastAsia="zh-CN"/>
              </w:rPr>
              <w:t>全市文化经营单位监督覆盖率</w:t>
            </w:r>
          </w:p>
        </w:tc>
        <w:tc>
          <w:tcPr>
            <w:tcW w:w="1452" w:type="dxa"/>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9" w:type="dxa"/>
            <w:gridSpan w:val="3"/>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lang w:val="en-US" w:eastAsia="zh-CN"/>
              </w:rPr>
              <w:t>96%</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5</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1114" w:type="dxa"/>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auto" w:sz="4" w:space="0"/>
            </w:tcBorders>
            <w:vAlign w:val="top"/>
          </w:tcPr>
          <w:p>
            <w:pPr>
              <w:rPr>
                <w:rFonts w:ascii="Arial"/>
                <w:sz w:val="21"/>
              </w:rPr>
            </w:pPr>
          </w:p>
        </w:tc>
        <w:tc>
          <w:tcPr>
            <w:tcW w:w="2560" w:type="dxa"/>
            <w:gridSpan w:val="2"/>
            <w:vMerge w:val="restart"/>
            <w:tcBorders>
              <w:top w:val="single" w:color="auto" w:sz="4" w:space="0"/>
              <w:left w:val="single" w:color="auto" w:sz="4" w:space="0"/>
              <w:bottom w:val="single" w:color="auto" w:sz="4" w:space="0"/>
              <w:right w:val="single" w:color="000000" w:sz="4" w:space="0"/>
            </w:tcBorders>
            <w:vAlign w:val="top"/>
          </w:tcPr>
          <w:p>
            <w:pPr>
              <w:spacing w:before="252" w:line="219" w:lineRule="auto"/>
              <w:ind w:left="398"/>
              <w:rPr>
                <w:rFonts w:ascii="仿宋" w:hAnsi="仿宋" w:eastAsia="仿宋" w:cs="仿宋"/>
                <w:sz w:val="21"/>
                <w:szCs w:val="21"/>
              </w:rPr>
            </w:pPr>
            <w:r>
              <w:rPr>
                <w:rFonts w:ascii="仿宋" w:hAnsi="仿宋" w:eastAsia="仿宋" w:cs="仿宋"/>
                <w:spacing w:val="14"/>
                <w:sz w:val="21"/>
                <w:szCs w:val="21"/>
              </w:rPr>
              <w:t>生</w:t>
            </w:r>
            <w:r>
              <w:rPr>
                <w:rFonts w:ascii="仿宋" w:hAnsi="仿宋" w:eastAsia="仿宋" w:cs="仿宋"/>
                <w:spacing w:val="9"/>
                <w:sz w:val="21"/>
                <w:szCs w:val="21"/>
              </w:rPr>
              <w:t>态效益指标(</w:t>
            </w:r>
            <w:r>
              <w:rPr>
                <w:rFonts w:ascii="Times New Roman" w:hAnsi="Times New Roman" w:eastAsia="Times New Roman" w:cs="Times New Roman"/>
                <w:spacing w:val="9"/>
                <w:sz w:val="21"/>
                <w:szCs w:val="21"/>
              </w:rPr>
              <w:t>7</w:t>
            </w:r>
            <w:r>
              <w:rPr>
                <w:rFonts w:ascii="仿宋" w:hAnsi="仿宋" w:eastAsia="仿宋" w:cs="仿宋"/>
                <w:spacing w:val="9"/>
                <w:sz w:val="21"/>
                <w:szCs w:val="21"/>
              </w:rPr>
              <w:t>)</w:t>
            </w:r>
          </w:p>
        </w:tc>
        <w:tc>
          <w:tcPr>
            <w:tcW w:w="1505" w:type="dxa"/>
            <w:gridSpan w:val="3"/>
            <w:tcBorders>
              <w:top w:val="single" w:color="auto" w:sz="4" w:space="0"/>
              <w:left w:val="single" w:color="000000" w:sz="4" w:space="0"/>
              <w:bottom w:val="single" w:color="auto" w:sz="4" w:space="0"/>
              <w:right w:val="single" w:color="auto" w:sz="4" w:space="0"/>
            </w:tcBorders>
            <w:vAlign w:val="center"/>
          </w:tcPr>
          <w:p>
            <w:pPr>
              <w:jc w:val="center"/>
              <w:rPr>
                <w:rFonts w:hint="eastAsia" w:ascii="Times New Roman" w:hAnsi="Times New Roman" w:eastAsia="仿宋_GB2312" w:cs="Arial"/>
                <w:snapToGrid w:val="0"/>
                <w:color w:val="000000"/>
                <w:kern w:val="0"/>
                <w:sz w:val="21"/>
                <w:szCs w:val="21"/>
                <w:lang w:eastAsia="zh-CN"/>
              </w:rPr>
            </w:pPr>
            <w:r>
              <w:rPr>
                <w:rFonts w:hint="eastAsia" w:ascii="Times New Roman" w:hAnsi="Times New Roman" w:eastAsia="仿宋_GB2312"/>
                <w:color w:val="000000"/>
                <w:sz w:val="18"/>
                <w:szCs w:val="18"/>
                <w:lang w:eastAsia="zh-CN"/>
              </w:rPr>
              <w:t>文化服务等产业分健康持续发展</w:t>
            </w:r>
          </w:p>
        </w:tc>
        <w:tc>
          <w:tcPr>
            <w:tcW w:w="1452" w:type="dxa"/>
            <w:tcBorders>
              <w:left w:val="single" w:color="auto"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9" w:type="dxa"/>
            <w:gridSpan w:val="3"/>
            <w:tcBorders>
              <w:left w:val="single" w:color="000000" w:sz="4" w:space="0"/>
              <w:right w:val="single" w:color="000000" w:sz="4" w:space="0"/>
            </w:tcBorders>
            <w:vAlign w:val="center"/>
          </w:tcPr>
          <w:p>
            <w:pPr>
              <w:spacing w:line="250" w:lineRule="exact"/>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lang w:val="en-US" w:eastAsia="zh-CN"/>
              </w:rPr>
              <w:t>98%</w:t>
            </w:r>
          </w:p>
        </w:tc>
        <w:tc>
          <w:tcPr>
            <w:tcW w:w="726" w:type="dxa"/>
            <w:tcBorders>
              <w:left w:val="single" w:color="000000" w:sz="4" w:space="0"/>
              <w:right w:val="single" w:color="000000" w:sz="4" w:space="0"/>
            </w:tcBorders>
            <w:vAlign w:val="center"/>
          </w:tcPr>
          <w:p>
            <w:pPr>
              <w:spacing w:line="250" w:lineRule="exact"/>
              <w:jc w:val="center"/>
              <w:rPr>
                <w:rFonts w:hint="eastAsia"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7</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4" w:hRule="atLeast"/>
        </w:trPr>
        <w:tc>
          <w:tcPr>
            <w:tcW w:w="1114" w:type="dxa"/>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restart"/>
            <w:tcBorders>
              <w:top w:val="single" w:color="auto" w:sz="4" w:space="0"/>
              <w:left w:val="single" w:color="000000" w:sz="4" w:space="0"/>
              <w:bottom w:val="single" w:color="auto" w:sz="4" w:space="0"/>
              <w:right w:val="single" w:color="000000" w:sz="4" w:space="0"/>
            </w:tcBorders>
            <w:vAlign w:val="top"/>
          </w:tcPr>
          <w:p>
            <w:pPr>
              <w:spacing w:before="256" w:line="219" w:lineRule="auto"/>
              <w:ind w:left="291"/>
              <w:rPr>
                <w:rFonts w:ascii="仿宋" w:hAnsi="仿宋" w:eastAsia="仿宋" w:cs="仿宋"/>
                <w:sz w:val="21"/>
                <w:szCs w:val="21"/>
              </w:rPr>
            </w:pPr>
            <w:r>
              <w:rPr>
                <w:rFonts w:ascii="仿宋" w:hAnsi="仿宋" w:eastAsia="仿宋" w:cs="仿宋"/>
                <w:spacing w:val="-2"/>
                <w:sz w:val="21"/>
                <w:szCs w:val="21"/>
              </w:rPr>
              <w:t>可持续</w:t>
            </w:r>
            <w:r>
              <w:rPr>
                <w:rFonts w:ascii="仿宋" w:hAnsi="仿宋" w:eastAsia="仿宋" w:cs="仿宋"/>
                <w:spacing w:val="-1"/>
                <w:sz w:val="21"/>
                <w:szCs w:val="21"/>
              </w:rPr>
              <w:t xml:space="preserve">影响指标( </w:t>
            </w:r>
            <w:r>
              <w:rPr>
                <w:rFonts w:ascii="Times New Roman" w:hAnsi="Times New Roman" w:eastAsia="Times New Roman" w:cs="Times New Roman"/>
                <w:spacing w:val="-1"/>
                <w:sz w:val="21"/>
                <w:szCs w:val="21"/>
              </w:rPr>
              <w:t>8</w:t>
            </w:r>
            <w:r>
              <w:rPr>
                <w:rFonts w:ascii="仿宋" w:hAnsi="仿宋" w:eastAsia="仿宋" w:cs="仿宋"/>
                <w:spacing w:val="-1"/>
                <w:sz w:val="21"/>
                <w:szCs w:val="21"/>
              </w:rPr>
              <w:t>)</w:t>
            </w:r>
          </w:p>
        </w:tc>
        <w:tc>
          <w:tcPr>
            <w:tcW w:w="1505"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仿宋_GB2312" w:cs="Arial"/>
                <w:snapToGrid w:val="0"/>
                <w:color w:val="000000"/>
                <w:kern w:val="0"/>
                <w:sz w:val="21"/>
                <w:szCs w:val="21"/>
                <w:lang w:eastAsia="zh-CN"/>
              </w:rPr>
            </w:pPr>
            <w:r>
              <w:rPr>
                <w:rFonts w:hint="eastAsia" w:ascii="Times New Roman" w:hAnsi="Times New Roman" w:eastAsia="仿宋_GB2312"/>
                <w:color w:val="000000"/>
                <w:sz w:val="18"/>
                <w:szCs w:val="18"/>
                <w:lang w:eastAsia="zh-CN"/>
              </w:rPr>
              <w:t>持续促进文化旅游经营单位健康发展</w:t>
            </w:r>
          </w:p>
        </w:tc>
        <w:tc>
          <w:tcPr>
            <w:tcW w:w="1452" w:type="dxa"/>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r>
              <w:rPr>
                <w:rFonts w:ascii="Times New Roman" w:hAnsi="Times New Roman" w:eastAsia="仿宋_GB2312"/>
                <w:color w:val="000000"/>
                <w:sz w:val="18"/>
                <w:szCs w:val="18"/>
              </w:rPr>
              <w:t>　</w:t>
            </w:r>
          </w:p>
        </w:tc>
        <w:tc>
          <w:tcPr>
            <w:tcW w:w="909"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lang w:val="en-US" w:eastAsia="zh-CN"/>
              </w:rPr>
              <w:t>99%</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10</w:t>
            </w:r>
          </w:p>
        </w:tc>
        <w:tc>
          <w:tcPr>
            <w:tcW w:w="822" w:type="dxa"/>
            <w:tcBorders>
              <w:left w:val="single" w:color="000000" w:sz="4" w:space="0"/>
              <w:right w:val="single" w:color="000000" w:sz="6"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8" w:hRule="atLeast"/>
        </w:trPr>
        <w:tc>
          <w:tcPr>
            <w:tcW w:w="1114" w:type="dxa"/>
            <w:vMerge w:val="continue"/>
            <w:tcBorders>
              <w:top w:val="nil"/>
              <w:left w:val="single" w:color="000000" w:sz="6" w:space="0"/>
              <w:bottom w:val="nil"/>
              <w:right w:val="single" w:color="000000" w:sz="4" w:space="0"/>
            </w:tcBorders>
            <w:vAlign w:val="top"/>
          </w:tcPr>
          <w:p>
            <w:pPr>
              <w:rPr>
                <w:rFonts w:ascii="Arial"/>
                <w:sz w:val="21"/>
              </w:rPr>
            </w:pPr>
          </w:p>
        </w:tc>
        <w:tc>
          <w:tcPr>
            <w:tcW w:w="597" w:type="dxa"/>
            <w:gridSpan w:val="2"/>
            <w:vMerge w:val="continue"/>
            <w:tcBorders>
              <w:top w:val="nil"/>
              <w:left w:val="single" w:color="000000" w:sz="4" w:space="0"/>
              <w:bottom w:val="nil"/>
              <w:right w:val="single" w:color="000000" w:sz="4" w:space="0"/>
            </w:tcBorders>
            <w:vAlign w:val="top"/>
          </w:tcPr>
          <w:p>
            <w:pPr>
              <w:rPr>
                <w:rFonts w:ascii="Arial"/>
                <w:sz w:val="21"/>
              </w:rPr>
            </w:pPr>
          </w:p>
        </w:tc>
        <w:tc>
          <w:tcPr>
            <w:tcW w:w="2560" w:type="dxa"/>
            <w:gridSpan w:val="2"/>
            <w:vMerge w:val="restart"/>
            <w:tcBorders>
              <w:top w:val="single" w:color="auto" w:sz="4" w:space="0"/>
              <w:left w:val="single" w:color="000000" w:sz="4" w:space="0"/>
              <w:bottom w:val="nil"/>
              <w:right w:val="single" w:color="000000" w:sz="4" w:space="0"/>
            </w:tcBorders>
            <w:vAlign w:val="top"/>
          </w:tcPr>
          <w:p>
            <w:pPr>
              <w:spacing w:before="255" w:line="219" w:lineRule="auto"/>
              <w:ind w:left="447"/>
              <w:rPr>
                <w:rFonts w:ascii="仿宋" w:hAnsi="仿宋" w:eastAsia="仿宋" w:cs="仿宋"/>
                <w:sz w:val="21"/>
                <w:szCs w:val="21"/>
              </w:rPr>
            </w:pPr>
            <w:r>
              <w:rPr>
                <w:rFonts w:ascii="仿宋" w:hAnsi="仿宋" w:eastAsia="仿宋" w:cs="仿宋"/>
                <w:spacing w:val="-2"/>
                <w:sz w:val="21"/>
                <w:szCs w:val="21"/>
              </w:rPr>
              <w:t>满意度指</w:t>
            </w:r>
            <w:r>
              <w:rPr>
                <w:rFonts w:ascii="仿宋" w:hAnsi="仿宋" w:eastAsia="仿宋" w:cs="仿宋"/>
                <w:spacing w:val="-1"/>
                <w:sz w:val="21"/>
                <w:szCs w:val="21"/>
              </w:rPr>
              <w:t xml:space="preserve">标( </w:t>
            </w:r>
            <w:r>
              <w:rPr>
                <w:rFonts w:ascii="Times New Roman" w:hAnsi="Times New Roman" w:eastAsia="Times New Roman" w:cs="Times New Roman"/>
                <w:spacing w:val="-1"/>
                <w:sz w:val="21"/>
                <w:szCs w:val="21"/>
              </w:rPr>
              <w:t>10</w:t>
            </w:r>
            <w:r>
              <w:rPr>
                <w:rFonts w:ascii="仿宋" w:hAnsi="仿宋" w:eastAsia="仿宋" w:cs="仿宋"/>
                <w:spacing w:val="-1"/>
                <w:sz w:val="21"/>
                <w:szCs w:val="21"/>
              </w:rPr>
              <w:t>)</w:t>
            </w:r>
          </w:p>
        </w:tc>
        <w:tc>
          <w:tcPr>
            <w:tcW w:w="1505" w:type="dxa"/>
            <w:gridSpan w:val="3"/>
            <w:tcBorders>
              <w:top w:val="single" w:color="auto" w:sz="4" w:space="0"/>
              <w:left w:val="single" w:color="000000" w:sz="4" w:space="0"/>
              <w:right w:val="single" w:color="000000" w:sz="4" w:space="0"/>
            </w:tcBorders>
            <w:vAlign w:val="center"/>
          </w:tcPr>
          <w:p>
            <w:pPr>
              <w:jc w:val="center"/>
              <w:rPr>
                <w:rFonts w:ascii="Times New Roman" w:hAnsi="Times New Roman" w:eastAsia="仿宋_GB2312" w:cs="Arial"/>
                <w:snapToGrid w:val="0"/>
                <w:color w:val="000000"/>
                <w:kern w:val="0"/>
                <w:sz w:val="21"/>
                <w:szCs w:val="21"/>
              </w:rPr>
            </w:pPr>
            <w:r>
              <w:rPr>
                <w:rFonts w:hint="eastAsia" w:ascii="Times New Roman" w:hAnsi="Times New Roman" w:eastAsia="仿宋_GB2312"/>
                <w:color w:val="000000"/>
                <w:sz w:val="18"/>
                <w:szCs w:val="18"/>
                <w:lang w:eastAsia="zh-CN"/>
              </w:rPr>
              <w:t>群众参与满意度</w:t>
            </w:r>
          </w:p>
        </w:tc>
        <w:tc>
          <w:tcPr>
            <w:tcW w:w="1452" w:type="dxa"/>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100%</w:t>
            </w:r>
          </w:p>
        </w:tc>
        <w:tc>
          <w:tcPr>
            <w:tcW w:w="909"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99%</w:t>
            </w:r>
          </w:p>
        </w:tc>
        <w:tc>
          <w:tcPr>
            <w:tcW w:w="726" w:type="dxa"/>
            <w:tcBorders>
              <w:left w:val="single" w:color="000000" w:sz="4" w:space="0"/>
              <w:right w:val="single" w:color="000000" w:sz="4" w:space="0"/>
            </w:tcBorders>
            <w:vAlign w:val="center"/>
          </w:tcPr>
          <w:p>
            <w:pPr>
              <w:spacing w:line="250" w:lineRule="exact"/>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olor w:val="000000"/>
                <w:sz w:val="18"/>
                <w:szCs w:val="18"/>
                <w:lang w:val="en-US" w:eastAsia="zh-CN"/>
              </w:rPr>
              <w:t>10</w:t>
            </w: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114" w:type="dxa"/>
            <w:vMerge w:val="continue"/>
            <w:tcBorders>
              <w:top w:val="nil"/>
              <w:left w:val="single" w:color="000000" w:sz="6" w:space="0"/>
              <w:right w:val="single" w:color="000000" w:sz="4" w:space="0"/>
            </w:tcBorders>
            <w:vAlign w:val="top"/>
          </w:tcPr>
          <w:p>
            <w:pPr>
              <w:rPr>
                <w:rFonts w:ascii="Arial"/>
                <w:sz w:val="21"/>
              </w:rPr>
            </w:pPr>
          </w:p>
        </w:tc>
        <w:tc>
          <w:tcPr>
            <w:tcW w:w="597" w:type="dxa"/>
            <w:gridSpan w:val="2"/>
            <w:vMerge w:val="continue"/>
            <w:tcBorders>
              <w:top w:val="nil"/>
              <w:left w:val="single" w:color="000000" w:sz="4" w:space="0"/>
              <w:right w:val="single" w:color="000000" w:sz="4" w:space="0"/>
            </w:tcBorders>
            <w:vAlign w:val="top"/>
          </w:tcPr>
          <w:p>
            <w:pPr>
              <w:rPr>
                <w:rFonts w:ascii="Arial"/>
                <w:sz w:val="21"/>
              </w:rPr>
            </w:pPr>
          </w:p>
        </w:tc>
        <w:tc>
          <w:tcPr>
            <w:tcW w:w="2560" w:type="dxa"/>
            <w:gridSpan w:val="2"/>
            <w:vMerge w:val="continue"/>
            <w:tcBorders>
              <w:top w:val="nil"/>
              <w:left w:val="single" w:color="000000" w:sz="4" w:space="0"/>
              <w:right w:val="single" w:color="000000" w:sz="4" w:space="0"/>
            </w:tcBorders>
            <w:vAlign w:val="top"/>
          </w:tcPr>
          <w:p>
            <w:pPr>
              <w:rPr>
                <w:rFonts w:ascii="Arial"/>
                <w:sz w:val="21"/>
              </w:rPr>
            </w:pPr>
          </w:p>
        </w:tc>
        <w:tc>
          <w:tcPr>
            <w:tcW w:w="1505" w:type="dxa"/>
            <w:gridSpan w:val="3"/>
            <w:tcBorders>
              <w:left w:val="single" w:color="000000" w:sz="4" w:space="0"/>
              <w:right w:val="single" w:color="000000" w:sz="4" w:space="0"/>
            </w:tcBorders>
            <w:vAlign w:val="center"/>
          </w:tcPr>
          <w:p>
            <w:pPr>
              <w:jc w:val="center"/>
              <w:rPr>
                <w:rFonts w:ascii="Times New Roman" w:hAnsi="Times New Roman" w:eastAsia="仿宋_GB2312" w:cs="Arial"/>
                <w:snapToGrid w:val="0"/>
                <w:color w:val="000000"/>
                <w:kern w:val="0"/>
                <w:sz w:val="21"/>
                <w:szCs w:val="21"/>
              </w:rPr>
            </w:pPr>
            <w:r>
              <w:rPr>
                <w:rFonts w:hint="eastAsia" w:ascii="Times New Roman" w:hAnsi="Times New Roman" w:eastAsia="仿宋_GB2312"/>
                <w:color w:val="000000"/>
                <w:sz w:val="18"/>
                <w:szCs w:val="18"/>
                <w:lang w:eastAsia="zh-CN"/>
              </w:rPr>
              <w:t>投诉率</w:t>
            </w:r>
          </w:p>
        </w:tc>
        <w:tc>
          <w:tcPr>
            <w:tcW w:w="1452" w:type="dxa"/>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2%</w:t>
            </w:r>
          </w:p>
        </w:tc>
        <w:tc>
          <w:tcPr>
            <w:tcW w:w="909" w:type="dxa"/>
            <w:gridSpan w:val="3"/>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r>
              <w:rPr>
                <w:rFonts w:hint="eastAsia" w:ascii="Times New Roman" w:hAnsi="Times New Roman" w:eastAsia="仿宋_GB2312"/>
                <w:color w:val="000000"/>
                <w:sz w:val="18"/>
                <w:szCs w:val="18"/>
                <w:lang w:val="en-US" w:eastAsia="zh-CN"/>
              </w:rPr>
              <w:t>2%</w:t>
            </w:r>
          </w:p>
        </w:tc>
        <w:tc>
          <w:tcPr>
            <w:tcW w:w="726" w:type="dxa"/>
            <w:tcBorders>
              <w:left w:val="single" w:color="000000" w:sz="4" w:space="0"/>
              <w:right w:val="single" w:color="000000" w:sz="4" w:space="0"/>
            </w:tcBorders>
            <w:vAlign w:val="center"/>
          </w:tcPr>
          <w:p>
            <w:pPr>
              <w:spacing w:line="250" w:lineRule="exact"/>
              <w:jc w:val="center"/>
              <w:rPr>
                <w:rFonts w:ascii="Times New Roman" w:hAnsi="Times New Roman" w:eastAsia="仿宋_GB2312" w:cs="Arial"/>
                <w:snapToGrid w:val="0"/>
                <w:color w:val="000000"/>
                <w:kern w:val="0"/>
                <w:sz w:val="18"/>
                <w:szCs w:val="18"/>
              </w:rPr>
            </w:pPr>
          </w:p>
        </w:tc>
        <w:tc>
          <w:tcPr>
            <w:tcW w:w="822" w:type="dxa"/>
            <w:tcBorders>
              <w:left w:val="single" w:color="000000" w:sz="4"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4271" w:type="dxa"/>
            <w:gridSpan w:val="5"/>
            <w:tcBorders>
              <w:left w:val="single" w:color="000000" w:sz="6" w:space="0"/>
              <w:right w:val="single" w:color="000000" w:sz="4" w:space="0"/>
            </w:tcBorders>
            <w:vAlign w:val="top"/>
          </w:tcPr>
          <w:p>
            <w:pPr>
              <w:spacing w:before="104" w:line="221" w:lineRule="auto"/>
              <w:ind w:left="1889"/>
              <w:rPr>
                <w:rFonts w:ascii="仿宋" w:hAnsi="仿宋" w:eastAsia="仿宋" w:cs="仿宋"/>
                <w:sz w:val="21"/>
                <w:szCs w:val="21"/>
              </w:rPr>
            </w:pPr>
            <w:r>
              <w:rPr>
                <w:rFonts w:ascii="仿宋" w:hAnsi="仿宋" w:eastAsia="仿宋" w:cs="仿宋"/>
                <w:spacing w:val="-5"/>
                <w:sz w:val="21"/>
                <w:szCs w:val="21"/>
              </w:rPr>
              <w:t>总</w:t>
            </w:r>
            <w:r>
              <w:rPr>
                <w:rFonts w:ascii="仿宋" w:hAnsi="仿宋" w:eastAsia="仿宋" w:cs="仿宋"/>
                <w:spacing w:val="-3"/>
                <w:sz w:val="21"/>
                <w:szCs w:val="21"/>
              </w:rPr>
              <w:t xml:space="preserve"> 分</w:t>
            </w:r>
          </w:p>
        </w:tc>
        <w:tc>
          <w:tcPr>
            <w:tcW w:w="3866" w:type="dxa"/>
            <w:gridSpan w:val="7"/>
            <w:tcBorders>
              <w:left w:val="single" w:color="000000" w:sz="4" w:space="0"/>
              <w:right w:val="single" w:color="000000" w:sz="4" w:space="0"/>
            </w:tcBorders>
            <w:vAlign w:val="top"/>
          </w:tcPr>
          <w:p>
            <w:pPr>
              <w:spacing w:before="143" w:line="187" w:lineRule="auto"/>
              <w:ind w:left="179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00</w:t>
            </w:r>
          </w:p>
        </w:tc>
        <w:tc>
          <w:tcPr>
            <w:tcW w:w="726" w:type="dxa"/>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99</w:t>
            </w:r>
          </w:p>
        </w:tc>
        <w:tc>
          <w:tcPr>
            <w:tcW w:w="822" w:type="dxa"/>
            <w:tcBorders>
              <w:left w:val="single" w:color="000000" w:sz="4" w:space="0"/>
              <w:right w:val="single" w:color="000000" w:sz="6" w:space="0"/>
            </w:tcBorders>
            <w:vAlign w:val="top"/>
          </w:tcPr>
          <w:p>
            <w:pPr>
              <w:rPr>
                <w:rFonts w:ascii="Arial"/>
                <w:sz w:val="21"/>
              </w:rPr>
            </w:pPr>
          </w:p>
        </w:tc>
      </w:tr>
    </w:tbl>
    <w:p>
      <w:pPr>
        <w:spacing w:before="138" w:line="213" w:lineRule="auto"/>
        <w:ind w:left="445"/>
        <w:rPr>
          <w:rFonts w:ascii="楷体" w:hAnsi="楷体" w:eastAsia="楷体" w:cs="楷体"/>
          <w:sz w:val="21"/>
          <w:szCs w:val="21"/>
        </w:rPr>
      </w:pPr>
      <w:r>
        <w:rPr>
          <w:rFonts w:ascii="楷体" w:hAnsi="楷体" w:eastAsia="楷体" w:cs="楷体"/>
          <w:spacing w:val="-4"/>
          <w:sz w:val="21"/>
          <w:szCs w:val="21"/>
        </w:rPr>
        <w:t>注</w:t>
      </w:r>
      <w:r>
        <w:rPr>
          <w:rFonts w:ascii="楷体" w:hAnsi="楷体" w:eastAsia="楷体" w:cs="楷体"/>
          <w:spacing w:val="-2"/>
          <w:sz w:val="21"/>
          <w:szCs w:val="21"/>
        </w:rPr>
        <w:t>： 上述产出指标和效益指标既可以按照重点任务完成情况分别填列，也可以依据所有重点任务</w:t>
      </w:r>
    </w:p>
    <w:p>
      <w:pPr>
        <w:spacing w:before="157" w:line="223" w:lineRule="auto"/>
        <w:ind w:left="872"/>
        <w:rPr>
          <w:rFonts w:ascii="楷体" w:hAnsi="楷体" w:eastAsia="楷体" w:cs="楷体"/>
          <w:sz w:val="21"/>
          <w:szCs w:val="21"/>
        </w:rPr>
      </w:pPr>
      <w:r>
        <w:rPr>
          <w:rFonts w:ascii="楷体" w:hAnsi="楷体" w:eastAsia="楷体" w:cs="楷体"/>
          <w:spacing w:val="-11"/>
          <w:sz w:val="21"/>
          <w:szCs w:val="21"/>
        </w:rPr>
        <w:t>归</w:t>
      </w:r>
      <w:r>
        <w:rPr>
          <w:rFonts w:ascii="楷体" w:hAnsi="楷体" w:eastAsia="楷体" w:cs="楷体"/>
          <w:spacing w:val="-9"/>
          <w:sz w:val="21"/>
          <w:szCs w:val="21"/>
        </w:rPr>
        <w:t>纳提炼综合指标。</w:t>
      </w:r>
    </w:p>
    <w:p>
      <w:pPr>
        <w:sectPr>
          <w:footerReference r:id="rId10" w:type="default"/>
          <w:pgSz w:w="11907" w:h="16839"/>
          <w:pgMar w:top="400" w:right="1101" w:bottom="1107" w:left="1104" w:header="0" w:footer="854" w:gutter="0"/>
          <w:cols w:space="720" w:num="1"/>
        </w:sectPr>
      </w:pPr>
    </w:p>
    <w:p>
      <w:pPr>
        <w:spacing w:before="101" w:line="553" w:lineRule="exact"/>
        <w:ind w:left="755" w:firstLine="268" w:firstLineChars="100"/>
        <w:rPr>
          <w:rFonts w:ascii="Times New Roman" w:hAnsi="Times New Roman" w:eastAsia="Times New Roman" w:cs="Times New Roman"/>
          <w:sz w:val="31"/>
          <w:szCs w:val="31"/>
        </w:rPr>
      </w:pPr>
      <w:r>
        <w:rPr>
          <w:rFonts w:ascii="黑体" w:hAnsi="黑体" w:eastAsia="黑体" w:cs="黑体"/>
          <w:spacing w:val="-21"/>
          <w:position w:val="17"/>
          <w:sz w:val="31"/>
          <w:szCs w:val="31"/>
        </w:rPr>
        <w:t>附</w:t>
      </w:r>
      <w:r>
        <w:rPr>
          <w:rFonts w:ascii="黑体" w:hAnsi="黑体" w:eastAsia="黑体" w:cs="黑体"/>
          <w:spacing w:val="-19"/>
          <w:position w:val="17"/>
          <w:sz w:val="31"/>
          <w:szCs w:val="31"/>
        </w:rPr>
        <w:t xml:space="preserve">件 </w:t>
      </w:r>
      <w:r>
        <w:rPr>
          <w:rFonts w:ascii="Times New Roman" w:hAnsi="Times New Roman" w:eastAsia="Times New Roman" w:cs="Times New Roman"/>
          <w:spacing w:val="-19"/>
          <w:position w:val="17"/>
          <w:sz w:val="31"/>
          <w:szCs w:val="31"/>
        </w:rPr>
        <w:t>4</w:t>
      </w:r>
    </w:p>
    <w:p>
      <w:pPr>
        <w:spacing w:line="189" w:lineRule="auto"/>
        <w:ind w:left="1591" w:firstLine="899" w:firstLineChars="200"/>
        <w:rPr>
          <w:rFonts w:hint="eastAsia" w:ascii="仿宋" w:hAnsi="仿宋" w:eastAsia="仿宋" w:cs="仿宋"/>
          <w:sz w:val="43"/>
          <w:szCs w:val="43"/>
          <w:lang w:eastAsia="zh-CN"/>
        </w:rPr>
      </w:pPr>
      <w:r>
        <w:rPr>
          <w:rFonts w:hint="eastAsia" w:ascii="仿宋" w:hAnsi="仿宋" w:eastAsia="仿宋" w:cs="仿宋"/>
          <w:b/>
          <w:bCs/>
          <w:spacing w:val="4"/>
          <w:sz w:val="44"/>
          <w:szCs w:val="44"/>
        </w:rPr>
        <w:t>2</w:t>
      </w:r>
      <w:r>
        <w:rPr>
          <w:rFonts w:hint="eastAsia" w:ascii="仿宋" w:hAnsi="仿宋" w:eastAsia="仿宋" w:cs="仿宋"/>
          <w:b/>
          <w:bCs/>
          <w:spacing w:val="2"/>
          <w:sz w:val="44"/>
          <w:szCs w:val="44"/>
        </w:rPr>
        <w:t>022</w:t>
      </w:r>
      <w:r>
        <w:rPr>
          <w:rFonts w:hint="eastAsia" w:ascii="仿宋" w:hAnsi="仿宋" w:eastAsia="仿宋" w:cs="仿宋"/>
          <w:b/>
          <w:bCs/>
          <w:spacing w:val="2"/>
          <w:sz w:val="44"/>
          <w:szCs w:val="44"/>
          <w:lang w:eastAsia="zh-CN"/>
        </w:rPr>
        <w:t>年项目支出绩效目标执行监控表</w:t>
      </w:r>
    </w:p>
    <w:p>
      <w:pPr>
        <w:rPr>
          <w:rFonts w:hint="eastAsia" w:ascii="仿宋" w:hAnsi="仿宋" w:eastAsia="仿宋" w:cs="仿宋"/>
        </w:rPr>
      </w:pPr>
    </w:p>
    <w:tbl>
      <w:tblPr>
        <w:tblStyle w:val="7"/>
        <w:tblpPr w:leftFromText="180" w:rightFromText="180" w:vertAnchor="text" w:horzAnchor="page" w:tblpX="1117" w:tblpY="44"/>
        <w:tblOverlap w:val="never"/>
        <w:tblW w:w="1029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7"/>
        <w:gridCol w:w="1132"/>
        <w:gridCol w:w="1315"/>
        <w:gridCol w:w="1405"/>
        <w:gridCol w:w="951"/>
        <w:gridCol w:w="1135"/>
        <w:gridCol w:w="828"/>
        <w:gridCol w:w="871"/>
        <w:gridCol w:w="15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077" w:type="dxa"/>
            <w:vAlign w:val="top"/>
          </w:tcPr>
          <w:p>
            <w:pPr>
              <w:spacing w:before="132" w:line="228" w:lineRule="auto"/>
              <w:ind w:left="228"/>
              <w:rPr>
                <w:rFonts w:ascii="仿宋" w:hAnsi="仿宋" w:eastAsia="仿宋" w:cs="仿宋"/>
                <w:sz w:val="21"/>
                <w:szCs w:val="21"/>
              </w:rPr>
            </w:pPr>
            <w:r>
              <w:rPr>
                <w:rFonts w:ascii="仿宋" w:hAnsi="仿宋" w:eastAsia="仿宋" w:cs="仿宋"/>
                <w:spacing w:val="-2"/>
                <w:sz w:val="21"/>
                <w:szCs w:val="21"/>
              </w:rPr>
              <w:t>项目</w:t>
            </w:r>
            <w:r>
              <w:rPr>
                <w:rFonts w:ascii="仿宋" w:hAnsi="仿宋" w:eastAsia="仿宋" w:cs="仿宋"/>
                <w:spacing w:val="-1"/>
                <w:sz w:val="21"/>
                <w:szCs w:val="21"/>
              </w:rPr>
              <w:t>支</w:t>
            </w:r>
          </w:p>
          <w:p>
            <w:pPr>
              <w:spacing w:line="217" w:lineRule="auto"/>
              <w:ind w:left="253"/>
              <w:rPr>
                <w:rFonts w:ascii="仿宋" w:hAnsi="仿宋" w:eastAsia="仿宋" w:cs="仿宋"/>
                <w:sz w:val="21"/>
                <w:szCs w:val="21"/>
              </w:rPr>
            </w:pPr>
            <w:r>
              <w:rPr>
                <w:rFonts w:ascii="仿宋" w:hAnsi="仿宋" w:eastAsia="仿宋" w:cs="仿宋"/>
                <w:spacing w:val="-8"/>
                <w:sz w:val="21"/>
                <w:szCs w:val="21"/>
              </w:rPr>
              <w:t>出</w:t>
            </w:r>
            <w:r>
              <w:rPr>
                <w:rFonts w:ascii="仿宋" w:hAnsi="仿宋" w:eastAsia="仿宋" w:cs="仿宋"/>
                <w:spacing w:val="-7"/>
                <w:sz w:val="21"/>
                <w:szCs w:val="21"/>
              </w:rPr>
              <w:t>名称</w:t>
            </w:r>
          </w:p>
        </w:tc>
        <w:tc>
          <w:tcPr>
            <w:tcW w:w="9213" w:type="dxa"/>
            <w:gridSpan w:val="8"/>
            <w:vAlign w:val="center"/>
          </w:tcPr>
          <w:p>
            <w:pPr>
              <w:jc w:val="center"/>
              <w:rPr>
                <w:rFonts w:hint="eastAsia" w:ascii="Arial" w:eastAsia="宋体"/>
                <w:sz w:val="21"/>
                <w:lang w:eastAsia="zh-CN"/>
              </w:rPr>
            </w:pPr>
            <w:r>
              <w:rPr>
                <w:rFonts w:hint="eastAsia" w:eastAsia="宋体"/>
                <w:sz w:val="21"/>
                <w:lang w:eastAsia="zh-CN"/>
              </w:rPr>
              <w:t>“扫黄打非”网吧整治等执法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077" w:type="dxa"/>
            <w:vAlign w:val="top"/>
          </w:tcPr>
          <w:p>
            <w:pPr>
              <w:spacing w:before="143" w:line="218" w:lineRule="auto"/>
              <w:ind w:left="122"/>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4803" w:type="dxa"/>
            <w:gridSpan w:val="4"/>
            <w:vAlign w:val="center"/>
          </w:tcPr>
          <w:p>
            <w:pPr>
              <w:jc w:val="center"/>
              <w:rPr>
                <w:rFonts w:hint="eastAsia" w:ascii="Arial" w:eastAsia="宋体"/>
                <w:sz w:val="21"/>
                <w:lang w:eastAsia="zh-CN"/>
              </w:rPr>
            </w:pPr>
            <w:r>
              <w:rPr>
                <w:rFonts w:hint="eastAsia" w:eastAsia="宋体"/>
                <w:sz w:val="21"/>
                <w:lang w:eastAsia="zh-CN"/>
              </w:rPr>
              <w:t>浏阳市文化旅游广电体育局</w:t>
            </w:r>
          </w:p>
        </w:tc>
        <w:tc>
          <w:tcPr>
            <w:tcW w:w="1135" w:type="dxa"/>
            <w:vAlign w:val="center"/>
          </w:tcPr>
          <w:p>
            <w:pPr>
              <w:spacing w:before="142" w:line="218" w:lineRule="auto"/>
              <w:ind w:left="164"/>
              <w:jc w:val="center"/>
              <w:rPr>
                <w:rFonts w:ascii="仿宋" w:hAnsi="仿宋" w:eastAsia="仿宋" w:cs="仿宋"/>
                <w:sz w:val="21"/>
                <w:szCs w:val="21"/>
              </w:rPr>
            </w:pPr>
            <w:r>
              <w:rPr>
                <w:rFonts w:ascii="仿宋" w:hAnsi="仿宋" w:eastAsia="仿宋" w:cs="仿宋"/>
                <w:spacing w:val="-4"/>
                <w:sz w:val="21"/>
                <w:szCs w:val="21"/>
              </w:rPr>
              <w:t>实施单位</w:t>
            </w:r>
          </w:p>
        </w:tc>
        <w:tc>
          <w:tcPr>
            <w:tcW w:w="3275" w:type="dxa"/>
            <w:gridSpan w:val="3"/>
            <w:vAlign w:val="center"/>
          </w:tcPr>
          <w:p>
            <w:pPr>
              <w:jc w:val="center"/>
              <w:rPr>
                <w:rFonts w:hint="eastAsia" w:ascii="Arial" w:eastAsia="宋体"/>
                <w:sz w:val="21"/>
                <w:lang w:eastAsia="zh-CN"/>
              </w:rPr>
            </w:pPr>
            <w:r>
              <w:rPr>
                <w:rFonts w:hint="eastAsia" w:eastAsia="宋体"/>
                <w:sz w:val="21"/>
                <w:lang w:eastAsia="zh-CN"/>
              </w:rPr>
              <w:t>浏阳市文化市场综合行政执法大队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77" w:type="dxa"/>
            <w:vMerge w:val="restart"/>
            <w:tcBorders>
              <w:bottom w:val="nil"/>
            </w:tcBorders>
            <w:vAlign w:val="top"/>
          </w:tcPr>
          <w:p>
            <w:pPr>
              <w:spacing w:line="329" w:lineRule="auto"/>
              <w:rPr>
                <w:rFonts w:ascii="Arial"/>
                <w:sz w:val="21"/>
              </w:rPr>
            </w:pPr>
          </w:p>
          <w:p>
            <w:pPr>
              <w:spacing w:line="329" w:lineRule="auto"/>
              <w:rPr>
                <w:rFonts w:ascii="Arial"/>
                <w:sz w:val="21"/>
              </w:rPr>
            </w:pPr>
          </w:p>
          <w:p>
            <w:pPr>
              <w:spacing w:before="68" w:line="254" w:lineRule="auto"/>
              <w:ind w:left="113" w:right="116" w:firstLine="10"/>
              <w:rPr>
                <w:rFonts w:ascii="仿宋" w:hAnsi="仿宋" w:eastAsia="仿宋" w:cs="仿宋"/>
                <w:sz w:val="21"/>
                <w:szCs w:val="21"/>
              </w:rPr>
            </w:pPr>
            <w:r>
              <w:rPr>
                <w:rFonts w:ascii="仿宋" w:hAnsi="仿宋" w:eastAsia="仿宋" w:cs="仿宋"/>
                <w:spacing w:val="-3"/>
                <w:sz w:val="21"/>
                <w:szCs w:val="21"/>
              </w:rPr>
              <w:t>项</w:t>
            </w:r>
            <w:r>
              <w:rPr>
                <w:rFonts w:ascii="仿宋" w:hAnsi="仿宋" w:eastAsia="仿宋" w:cs="仿宋"/>
                <w:spacing w:val="-2"/>
                <w:sz w:val="21"/>
                <w:szCs w:val="21"/>
              </w:rPr>
              <w:t>目资金</w:t>
            </w:r>
            <w:r>
              <w:rPr>
                <w:rFonts w:ascii="仿宋" w:hAnsi="仿宋" w:eastAsia="仿宋" w:cs="仿宋"/>
                <w:sz w:val="21"/>
                <w:szCs w:val="21"/>
              </w:rPr>
              <w:t xml:space="preserve"> </w:t>
            </w:r>
            <w:r>
              <w:rPr>
                <w:rFonts w:ascii="仿宋" w:hAnsi="仿宋" w:eastAsia="仿宋" w:cs="仿宋"/>
                <w:spacing w:val="28"/>
                <w:sz w:val="21"/>
                <w:szCs w:val="21"/>
              </w:rPr>
              <w:t>(</w:t>
            </w:r>
            <w:r>
              <w:rPr>
                <w:rFonts w:ascii="仿宋" w:hAnsi="仿宋" w:eastAsia="仿宋" w:cs="仿宋"/>
                <w:spacing w:val="26"/>
                <w:sz w:val="21"/>
                <w:szCs w:val="21"/>
              </w:rPr>
              <w:t>万元)</w:t>
            </w:r>
          </w:p>
        </w:tc>
        <w:tc>
          <w:tcPr>
            <w:tcW w:w="2447" w:type="dxa"/>
            <w:gridSpan w:val="2"/>
            <w:vAlign w:val="top"/>
          </w:tcPr>
          <w:p>
            <w:pPr>
              <w:rPr>
                <w:rFonts w:ascii="Arial"/>
                <w:sz w:val="21"/>
              </w:rPr>
            </w:pPr>
          </w:p>
        </w:tc>
        <w:tc>
          <w:tcPr>
            <w:tcW w:w="1405" w:type="dxa"/>
            <w:vAlign w:val="top"/>
          </w:tcPr>
          <w:p>
            <w:pPr>
              <w:spacing w:before="29" w:line="241" w:lineRule="auto"/>
              <w:ind w:left="373"/>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初</w:t>
            </w:r>
          </w:p>
          <w:p>
            <w:pPr>
              <w:spacing w:line="215" w:lineRule="auto"/>
              <w:ind w:left="273"/>
              <w:rPr>
                <w:rFonts w:ascii="仿宋" w:hAnsi="仿宋" w:eastAsia="仿宋" w:cs="仿宋"/>
                <w:sz w:val="21"/>
                <w:szCs w:val="21"/>
              </w:rPr>
            </w:pPr>
            <w:r>
              <w:rPr>
                <w:rFonts w:ascii="仿宋" w:hAnsi="仿宋" w:eastAsia="仿宋" w:cs="仿宋"/>
                <w:spacing w:val="-3"/>
                <w:sz w:val="21"/>
                <w:szCs w:val="21"/>
              </w:rPr>
              <w:t>预算数</w:t>
            </w:r>
          </w:p>
        </w:tc>
        <w:tc>
          <w:tcPr>
            <w:tcW w:w="951" w:type="dxa"/>
            <w:vAlign w:val="top"/>
          </w:tcPr>
          <w:p>
            <w:pPr>
              <w:spacing w:before="29" w:line="241" w:lineRule="auto"/>
              <w:ind w:left="398"/>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年</w:t>
            </w:r>
          </w:p>
          <w:p>
            <w:pPr>
              <w:spacing w:line="215" w:lineRule="auto"/>
              <w:ind w:left="302"/>
              <w:rPr>
                <w:rFonts w:ascii="仿宋" w:hAnsi="仿宋" w:eastAsia="仿宋" w:cs="仿宋"/>
                <w:sz w:val="21"/>
                <w:szCs w:val="21"/>
              </w:rPr>
            </w:pPr>
            <w:r>
              <w:rPr>
                <w:rFonts w:ascii="仿宋" w:hAnsi="仿宋" w:eastAsia="仿宋" w:cs="仿宋"/>
                <w:spacing w:val="-3"/>
                <w:sz w:val="21"/>
                <w:szCs w:val="21"/>
              </w:rPr>
              <w:t>预算数</w:t>
            </w:r>
          </w:p>
        </w:tc>
        <w:tc>
          <w:tcPr>
            <w:tcW w:w="1135" w:type="dxa"/>
            <w:vAlign w:val="top"/>
          </w:tcPr>
          <w:p>
            <w:pPr>
              <w:spacing w:before="29" w:line="241" w:lineRule="auto"/>
              <w:ind w:left="361"/>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年</w:t>
            </w:r>
          </w:p>
          <w:p>
            <w:pPr>
              <w:spacing w:line="215" w:lineRule="auto"/>
              <w:ind w:left="261"/>
              <w:rPr>
                <w:rFonts w:ascii="仿宋" w:hAnsi="仿宋" w:eastAsia="仿宋" w:cs="仿宋"/>
                <w:sz w:val="21"/>
                <w:szCs w:val="21"/>
              </w:rPr>
            </w:pPr>
            <w:r>
              <w:rPr>
                <w:rFonts w:ascii="仿宋" w:hAnsi="仿宋" w:eastAsia="仿宋" w:cs="仿宋"/>
                <w:spacing w:val="-3"/>
                <w:sz w:val="21"/>
                <w:szCs w:val="21"/>
              </w:rPr>
              <w:t>执</w:t>
            </w:r>
            <w:r>
              <w:rPr>
                <w:rFonts w:ascii="仿宋" w:hAnsi="仿宋" w:eastAsia="仿宋" w:cs="仿宋"/>
                <w:spacing w:val="-2"/>
                <w:sz w:val="21"/>
                <w:szCs w:val="21"/>
              </w:rPr>
              <w:t>行数</w:t>
            </w:r>
          </w:p>
        </w:tc>
        <w:tc>
          <w:tcPr>
            <w:tcW w:w="828" w:type="dxa"/>
            <w:vAlign w:val="top"/>
          </w:tcPr>
          <w:p>
            <w:pPr>
              <w:spacing w:before="167" w:line="220" w:lineRule="auto"/>
              <w:ind w:left="212"/>
              <w:rPr>
                <w:rFonts w:ascii="仿宋" w:hAnsi="仿宋" w:eastAsia="仿宋" w:cs="仿宋"/>
                <w:sz w:val="21"/>
                <w:szCs w:val="21"/>
              </w:rPr>
            </w:pPr>
            <w:r>
              <w:rPr>
                <w:rFonts w:ascii="仿宋" w:hAnsi="仿宋" w:eastAsia="仿宋" w:cs="仿宋"/>
                <w:spacing w:val="-2"/>
                <w:sz w:val="21"/>
                <w:szCs w:val="21"/>
              </w:rPr>
              <w:t>分值</w:t>
            </w:r>
          </w:p>
        </w:tc>
        <w:tc>
          <w:tcPr>
            <w:tcW w:w="871" w:type="dxa"/>
            <w:vAlign w:val="top"/>
          </w:tcPr>
          <w:p>
            <w:pPr>
              <w:spacing w:before="166" w:line="218" w:lineRule="auto"/>
              <w:ind w:left="132"/>
              <w:rPr>
                <w:rFonts w:ascii="仿宋" w:hAnsi="仿宋" w:eastAsia="仿宋" w:cs="仿宋"/>
                <w:sz w:val="21"/>
                <w:szCs w:val="21"/>
              </w:rPr>
            </w:pPr>
            <w:r>
              <w:rPr>
                <w:rFonts w:ascii="仿宋" w:hAnsi="仿宋" w:eastAsia="仿宋" w:cs="仿宋"/>
                <w:spacing w:val="-3"/>
                <w:sz w:val="21"/>
                <w:szCs w:val="21"/>
              </w:rPr>
              <w:t>执</w:t>
            </w:r>
            <w:r>
              <w:rPr>
                <w:rFonts w:ascii="仿宋" w:hAnsi="仿宋" w:eastAsia="仿宋" w:cs="仿宋"/>
                <w:spacing w:val="-2"/>
                <w:sz w:val="21"/>
                <w:szCs w:val="21"/>
              </w:rPr>
              <w:t>行率</w:t>
            </w:r>
          </w:p>
        </w:tc>
        <w:tc>
          <w:tcPr>
            <w:tcW w:w="1576" w:type="dxa"/>
            <w:vAlign w:val="top"/>
          </w:tcPr>
          <w:p>
            <w:pPr>
              <w:spacing w:before="167" w:line="219" w:lineRule="auto"/>
              <w:ind w:left="587"/>
              <w:rPr>
                <w:rFonts w:ascii="仿宋" w:hAnsi="仿宋" w:eastAsia="仿宋" w:cs="仿宋"/>
                <w:sz w:val="21"/>
                <w:szCs w:val="21"/>
              </w:rPr>
            </w:pPr>
            <w:r>
              <w:rPr>
                <w:rFonts w:ascii="仿宋" w:hAnsi="仿宋" w:eastAsia="仿宋" w:cs="仿宋"/>
                <w:spacing w:val="-3"/>
                <w:sz w:val="21"/>
                <w:szCs w:val="21"/>
              </w:rPr>
              <w:t>得</w:t>
            </w:r>
            <w:r>
              <w:rPr>
                <w:rFonts w:ascii="仿宋" w:hAnsi="仿宋" w:eastAsia="仿宋" w:cs="仿宋"/>
                <w:spacing w:val="-2"/>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4" w:line="219" w:lineRule="auto"/>
              <w:ind w:left="114"/>
              <w:rPr>
                <w:rFonts w:ascii="仿宋" w:hAnsi="仿宋" w:eastAsia="仿宋" w:cs="仿宋"/>
                <w:sz w:val="21"/>
                <w:szCs w:val="21"/>
              </w:rPr>
            </w:pPr>
            <w:r>
              <w:rPr>
                <w:rFonts w:ascii="仿宋" w:hAnsi="仿宋" w:eastAsia="仿宋" w:cs="仿宋"/>
                <w:spacing w:val="-2"/>
                <w:sz w:val="21"/>
                <w:szCs w:val="21"/>
              </w:rPr>
              <w:t>年度</w:t>
            </w:r>
            <w:r>
              <w:rPr>
                <w:rFonts w:ascii="仿宋" w:hAnsi="仿宋" w:eastAsia="仿宋" w:cs="仿宋"/>
                <w:spacing w:val="-1"/>
                <w:sz w:val="21"/>
                <w:szCs w:val="21"/>
              </w:rPr>
              <w:t>资金总额</w:t>
            </w:r>
          </w:p>
        </w:tc>
        <w:tc>
          <w:tcPr>
            <w:tcW w:w="1405" w:type="dxa"/>
            <w:vAlign w:val="center"/>
          </w:tcPr>
          <w:p>
            <w:pPr>
              <w:jc w:val="both"/>
              <w:rPr>
                <w:rFonts w:hint="default" w:ascii="Arial" w:eastAsia="宋体"/>
                <w:sz w:val="21"/>
                <w:lang w:val="en-US" w:eastAsia="zh-CN"/>
              </w:rPr>
            </w:pPr>
          </w:p>
        </w:tc>
        <w:tc>
          <w:tcPr>
            <w:tcW w:w="951" w:type="dxa"/>
            <w:vAlign w:val="center"/>
          </w:tcPr>
          <w:p>
            <w:pPr>
              <w:jc w:val="center"/>
              <w:rPr>
                <w:rFonts w:hint="default" w:ascii="Arial" w:eastAsia="宋体"/>
                <w:sz w:val="21"/>
                <w:lang w:val="en-US" w:eastAsia="zh-CN"/>
              </w:rPr>
            </w:pPr>
          </w:p>
        </w:tc>
        <w:tc>
          <w:tcPr>
            <w:tcW w:w="1135" w:type="dxa"/>
            <w:vAlign w:val="center"/>
          </w:tcPr>
          <w:p>
            <w:pPr>
              <w:jc w:val="center"/>
              <w:rPr>
                <w:rFonts w:hint="default" w:ascii="Arial" w:eastAsia="宋体"/>
                <w:sz w:val="21"/>
                <w:lang w:val="en-US" w:eastAsia="zh-CN"/>
              </w:rPr>
            </w:pPr>
            <w:r>
              <w:rPr>
                <w:rFonts w:hint="eastAsia" w:eastAsia="宋体"/>
                <w:sz w:val="21"/>
                <w:lang w:val="en-US" w:eastAsia="zh-CN"/>
              </w:rPr>
              <w:t>36.57</w:t>
            </w:r>
          </w:p>
        </w:tc>
        <w:tc>
          <w:tcPr>
            <w:tcW w:w="828" w:type="dxa"/>
            <w:vAlign w:val="center"/>
          </w:tcPr>
          <w:p>
            <w:pPr>
              <w:spacing w:before="98" w:line="187" w:lineRule="auto"/>
              <w:ind w:left="342"/>
              <w:jc w:val="center"/>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71" w:type="dxa"/>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576" w:type="dxa"/>
            <w:vAlign w:val="center"/>
          </w:tcPr>
          <w:p>
            <w:pPr>
              <w:jc w:val="center"/>
              <w:rPr>
                <w:rFonts w:hint="default" w:ascii="Arial" w:eastAsia="宋体"/>
                <w:sz w:val="21"/>
                <w:lang w:val="en-US" w:eastAsia="zh-CN"/>
              </w:rPr>
            </w:pPr>
            <w:r>
              <w:rPr>
                <w:rFonts w:hint="eastAsia" w:eastAsia="宋体"/>
                <w:sz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6"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5" w:line="219" w:lineRule="auto"/>
              <w:ind w:left="112"/>
              <w:rPr>
                <w:rFonts w:ascii="仿宋" w:hAnsi="仿宋" w:eastAsia="仿宋" w:cs="仿宋"/>
                <w:sz w:val="21"/>
                <w:szCs w:val="21"/>
              </w:rPr>
            </w:pPr>
            <w:r>
              <w:rPr>
                <w:rFonts w:ascii="仿宋" w:hAnsi="仿宋" w:eastAsia="仿宋" w:cs="仿宋"/>
                <w:spacing w:val="-11"/>
                <w:sz w:val="21"/>
                <w:szCs w:val="21"/>
              </w:rPr>
              <w:t>其中： 当年财政拨款</w:t>
            </w:r>
          </w:p>
        </w:tc>
        <w:tc>
          <w:tcPr>
            <w:tcW w:w="1405" w:type="dxa"/>
            <w:vAlign w:val="center"/>
          </w:tcPr>
          <w:p>
            <w:pPr>
              <w:jc w:val="center"/>
              <w:rPr>
                <w:rFonts w:ascii="Arial"/>
                <w:sz w:val="21"/>
              </w:rPr>
            </w:pPr>
          </w:p>
        </w:tc>
        <w:tc>
          <w:tcPr>
            <w:tcW w:w="951" w:type="dxa"/>
            <w:vAlign w:val="center"/>
          </w:tcPr>
          <w:p>
            <w:pPr>
              <w:jc w:val="cente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4" w:line="216" w:lineRule="auto"/>
              <w:ind w:left="748"/>
              <w:rPr>
                <w:rFonts w:ascii="仿宋" w:hAnsi="仿宋" w:eastAsia="仿宋" w:cs="仿宋"/>
                <w:sz w:val="21"/>
                <w:szCs w:val="21"/>
              </w:rPr>
            </w:pPr>
            <w:r>
              <w:rPr>
                <w:rFonts w:ascii="仿宋" w:hAnsi="仿宋" w:eastAsia="仿宋" w:cs="仿宋"/>
                <w:spacing w:val="-2"/>
                <w:sz w:val="21"/>
                <w:szCs w:val="21"/>
              </w:rPr>
              <w:t>上年结转</w:t>
            </w:r>
            <w:r>
              <w:rPr>
                <w:rFonts w:ascii="仿宋" w:hAnsi="仿宋" w:eastAsia="仿宋" w:cs="仿宋"/>
                <w:spacing w:val="-1"/>
                <w:sz w:val="21"/>
                <w:szCs w:val="21"/>
              </w:rPr>
              <w:t>资金</w:t>
            </w:r>
          </w:p>
        </w:tc>
        <w:tc>
          <w:tcPr>
            <w:tcW w:w="1405" w:type="dxa"/>
            <w:vAlign w:val="center"/>
          </w:tcPr>
          <w:p>
            <w:pPr>
              <w:jc w:val="center"/>
              <w:rPr>
                <w:rFonts w:ascii="Arial"/>
                <w:sz w:val="21"/>
              </w:rPr>
            </w:pPr>
          </w:p>
        </w:tc>
        <w:tc>
          <w:tcPr>
            <w:tcW w:w="951" w:type="dxa"/>
            <w:vAlign w:val="center"/>
          </w:tcPr>
          <w:p>
            <w:pPr>
              <w:jc w:val="cente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tcBorders>
            <w:vAlign w:val="top"/>
          </w:tcPr>
          <w:p>
            <w:pPr>
              <w:rPr>
                <w:rFonts w:ascii="Arial"/>
                <w:sz w:val="21"/>
              </w:rPr>
            </w:pPr>
          </w:p>
        </w:tc>
        <w:tc>
          <w:tcPr>
            <w:tcW w:w="2447" w:type="dxa"/>
            <w:gridSpan w:val="2"/>
            <w:vAlign w:val="top"/>
          </w:tcPr>
          <w:p>
            <w:pPr>
              <w:spacing w:before="65" w:line="218" w:lineRule="auto"/>
              <w:ind w:left="743"/>
              <w:rPr>
                <w:rFonts w:ascii="仿宋" w:hAnsi="仿宋" w:eastAsia="仿宋" w:cs="仿宋"/>
                <w:sz w:val="21"/>
                <w:szCs w:val="21"/>
              </w:rPr>
            </w:pPr>
            <w:r>
              <w:rPr>
                <w:rFonts w:ascii="仿宋" w:hAnsi="仿宋" w:eastAsia="仿宋" w:cs="仿宋"/>
                <w:spacing w:val="-2"/>
                <w:sz w:val="21"/>
                <w:szCs w:val="21"/>
              </w:rPr>
              <w:t>其</w:t>
            </w:r>
            <w:r>
              <w:rPr>
                <w:rFonts w:ascii="仿宋" w:hAnsi="仿宋" w:eastAsia="仿宋" w:cs="仿宋"/>
                <w:spacing w:val="-1"/>
                <w:sz w:val="21"/>
                <w:szCs w:val="21"/>
              </w:rPr>
              <w:t>他资金</w:t>
            </w:r>
          </w:p>
        </w:tc>
        <w:tc>
          <w:tcPr>
            <w:tcW w:w="1405" w:type="dxa"/>
            <w:vAlign w:val="center"/>
          </w:tcPr>
          <w:p>
            <w:pPr>
              <w:jc w:val="center"/>
              <w:rPr>
                <w:rFonts w:ascii="Arial"/>
                <w:sz w:val="21"/>
              </w:rPr>
            </w:pPr>
          </w:p>
        </w:tc>
        <w:tc>
          <w:tcPr>
            <w:tcW w:w="951" w:type="dxa"/>
            <w:vAlign w:val="center"/>
          </w:tcPr>
          <w:p>
            <w:pPr>
              <w:jc w:val="cente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077" w:type="dxa"/>
            <w:vMerge w:val="restart"/>
            <w:tcBorders>
              <w:bottom w:val="nil"/>
            </w:tcBorders>
            <w:vAlign w:val="top"/>
          </w:tcPr>
          <w:p>
            <w:pPr>
              <w:spacing w:before="126" w:line="253" w:lineRule="auto"/>
              <w:ind w:left="369" w:right="116" w:hanging="246"/>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度总体</w:t>
            </w:r>
            <w:r>
              <w:rPr>
                <w:rFonts w:ascii="仿宋" w:hAnsi="仿宋" w:eastAsia="仿宋" w:cs="仿宋"/>
                <w:sz w:val="21"/>
                <w:szCs w:val="21"/>
              </w:rPr>
              <w:t xml:space="preserve"> </w:t>
            </w:r>
            <w:r>
              <w:rPr>
                <w:rFonts w:ascii="仿宋" w:hAnsi="仿宋" w:eastAsia="仿宋" w:cs="仿宋"/>
                <w:spacing w:val="-11"/>
                <w:sz w:val="21"/>
                <w:szCs w:val="21"/>
              </w:rPr>
              <w:t>目标</w:t>
            </w:r>
          </w:p>
        </w:tc>
        <w:tc>
          <w:tcPr>
            <w:tcW w:w="4803" w:type="dxa"/>
            <w:gridSpan w:val="4"/>
            <w:vAlign w:val="top"/>
          </w:tcPr>
          <w:p>
            <w:pPr>
              <w:spacing w:before="65" w:line="219" w:lineRule="auto"/>
              <w:ind w:left="1995"/>
              <w:rPr>
                <w:rFonts w:ascii="仿宋" w:hAnsi="仿宋" w:eastAsia="仿宋" w:cs="仿宋"/>
                <w:sz w:val="21"/>
                <w:szCs w:val="21"/>
              </w:rPr>
            </w:pPr>
            <w:r>
              <w:rPr>
                <w:rFonts w:ascii="仿宋" w:hAnsi="仿宋" w:eastAsia="仿宋" w:cs="仿宋"/>
                <w:spacing w:val="-4"/>
                <w:sz w:val="21"/>
                <w:szCs w:val="21"/>
              </w:rPr>
              <w:t>预</w:t>
            </w:r>
            <w:r>
              <w:rPr>
                <w:rFonts w:ascii="仿宋" w:hAnsi="仿宋" w:eastAsia="仿宋" w:cs="仿宋"/>
                <w:spacing w:val="-3"/>
                <w:sz w:val="21"/>
                <w:szCs w:val="21"/>
              </w:rPr>
              <w:t>期目标</w:t>
            </w:r>
          </w:p>
        </w:tc>
        <w:tc>
          <w:tcPr>
            <w:tcW w:w="4410" w:type="dxa"/>
            <w:gridSpan w:val="4"/>
            <w:vAlign w:val="top"/>
          </w:tcPr>
          <w:p>
            <w:pPr>
              <w:spacing w:before="65" w:line="219" w:lineRule="auto"/>
              <w:ind w:left="1589"/>
              <w:rPr>
                <w:rFonts w:ascii="仿宋" w:hAnsi="仿宋" w:eastAsia="仿宋" w:cs="仿宋"/>
                <w:sz w:val="21"/>
                <w:szCs w:val="21"/>
              </w:rPr>
            </w:pPr>
            <w:r>
              <w:rPr>
                <w:rFonts w:ascii="仿宋" w:hAnsi="仿宋" w:eastAsia="仿宋" w:cs="仿宋"/>
                <w:spacing w:val="-4"/>
                <w:sz w:val="21"/>
                <w:szCs w:val="21"/>
              </w:rPr>
              <w:t>实际</w:t>
            </w:r>
            <w:r>
              <w:rPr>
                <w:rFonts w:ascii="仿宋" w:hAnsi="仿宋" w:eastAsia="仿宋" w:cs="仿宋"/>
                <w:spacing w:val="-2"/>
                <w:sz w:val="21"/>
                <w:szCs w:val="21"/>
              </w:rPr>
              <w:t>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077" w:type="dxa"/>
            <w:vMerge w:val="continue"/>
            <w:tcBorders>
              <w:top w:val="nil"/>
            </w:tcBorders>
            <w:vAlign w:val="top"/>
          </w:tcPr>
          <w:p>
            <w:pPr>
              <w:rPr>
                <w:rFonts w:ascii="Arial"/>
                <w:sz w:val="21"/>
              </w:rPr>
            </w:pPr>
          </w:p>
        </w:tc>
        <w:tc>
          <w:tcPr>
            <w:tcW w:w="4803" w:type="dxa"/>
            <w:gridSpan w:val="4"/>
            <w:vAlign w:val="center"/>
          </w:tcPr>
          <w:p>
            <w:pPr>
              <w:jc w:val="center"/>
              <w:rPr>
                <w:rFonts w:hint="default" w:ascii="Arial" w:eastAsia="宋体"/>
                <w:sz w:val="21"/>
                <w:lang w:val="en-US" w:eastAsia="zh-CN"/>
              </w:rPr>
            </w:pPr>
            <w:r>
              <w:rPr>
                <w:rFonts w:hint="default" w:ascii="Times New Roman" w:hAnsi="Times New Roman" w:eastAsia="仿宋" w:cs="Times New Roman"/>
                <w:color w:val="000000"/>
                <w:sz w:val="20"/>
                <w:szCs w:val="20"/>
              </w:rPr>
              <w:t>1</w:t>
            </w:r>
            <w:r>
              <w:rPr>
                <w:rFonts w:hint="eastAsia" w:ascii="仿宋" w:hAnsi="仿宋" w:eastAsia="仿宋" w:cs="仿宋"/>
                <w:color w:val="000000"/>
                <w:sz w:val="20"/>
                <w:szCs w:val="20"/>
              </w:rPr>
              <w:t>、进一步规范了卫星电视广播接收传输秩序，</w:t>
            </w:r>
            <w:r>
              <w:rPr>
                <w:rFonts w:hint="default" w:ascii="Times New Roman" w:hAnsi="Times New Roman" w:eastAsia="仿宋" w:cs="Times New Roman"/>
                <w:color w:val="000000"/>
                <w:sz w:val="20"/>
                <w:szCs w:val="20"/>
              </w:rPr>
              <w:t>2</w:t>
            </w:r>
            <w:r>
              <w:rPr>
                <w:rFonts w:hint="eastAsia" w:ascii="仿宋" w:hAnsi="仿宋" w:eastAsia="仿宋" w:cs="仿宋"/>
                <w:color w:val="000000"/>
                <w:sz w:val="20"/>
                <w:szCs w:val="20"/>
              </w:rPr>
              <w:t>、有效转变网吧业主经营理念，未成年人上网等群众举报反映强烈的问题明显减少，网吧市场经营秩序明显规范，群众满意度达到</w:t>
            </w:r>
            <w:r>
              <w:rPr>
                <w:rFonts w:hint="default" w:ascii="Times New Roman" w:hAnsi="Times New Roman" w:eastAsia="仿宋" w:cs="Times New Roman"/>
                <w:color w:val="000000"/>
                <w:sz w:val="20"/>
                <w:szCs w:val="20"/>
              </w:rPr>
              <w:t>95%</w:t>
            </w:r>
            <w:r>
              <w:rPr>
                <w:rFonts w:hint="eastAsia" w:ascii="仿宋" w:hAnsi="仿宋" w:eastAsia="仿宋" w:cs="仿宋"/>
                <w:color w:val="000000"/>
                <w:sz w:val="20"/>
                <w:szCs w:val="20"/>
              </w:rPr>
              <w:t>以上</w:t>
            </w:r>
            <w:r>
              <w:rPr>
                <w:rFonts w:hint="default" w:ascii="Times New Roman" w:hAnsi="Times New Roman" w:eastAsia="仿宋" w:cs="Times New Roman"/>
                <w:color w:val="000000"/>
                <w:sz w:val="20"/>
                <w:szCs w:val="20"/>
              </w:rPr>
              <w:t>3</w:t>
            </w:r>
            <w:r>
              <w:rPr>
                <w:rFonts w:hint="eastAsia" w:ascii="仿宋" w:hAnsi="仿宋" w:eastAsia="仿宋" w:cs="仿宋"/>
                <w:color w:val="000000"/>
                <w:sz w:val="20"/>
                <w:szCs w:val="20"/>
              </w:rPr>
              <w:t>、确保在校学生不受盗版教材、教辅的侵害、有效打击了违法音像制品经营活动，有效打击非法出版物、非法印刷经营行为，净化了市场环境。</w:t>
            </w:r>
            <w:r>
              <w:rPr>
                <w:rFonts w:hint="default" w:ascii="Times New Roman" w:hAnsi="Times New Roman" w:eastAsia="仿宋" w:cs="Times New Roman"/>
                <w:color w:val="000000"/>
                <w:sz w:val="20"/>
                <w:szCs w:val="20"/>
              </w:rPr>
              <w:t>4</w:t>
            </w:r>
            <w:r>
              <w:rPr>
                <w:rFonts w:hint="eastAsia" w:ascii="仿宋" w:hAnsi="仿宋" w:eastAsia="仿宋" w:cs="仿宋"/>
                <w:color w:val="000000"/>
                <w:sz w:val="20"/>
                <w:szCs w:val="20"/>
              </w:rPr>
              <w:t>、杜绝高危险性体育事故发生。</w:t>
            </w:r>
            <w:r>
              <w:rPr>
                <w:rFonts w:hint="default" w:ascii="Times New Roman" w:hAnsi="Times New Roman" w:eastAsia="仿宋" w:cs="Times New Roman"/>
                <w:color w:val="000000"/>
                <w:sz w:val="20"/>
                <w:szCs w:val="20"/>
              </w:rPr>
              <w:t>5</w:t>
            </w:r>
            <w:r>
              <w:rPr>
                <w:rFonts w:hint="eastAsia" w:ascii="仿宋" w:hAnsi="仿宋" w:eastAsia="仿宋" w:cs="仿宋"/>
                <w:color w:val="000000"/>
                <w:sz w:val="20"/>
                <w:szCs w:val="20"/>
              </w:rPr>
              <w:t>、有效打击不合理低价旅游及非法经营旅行社业务。</w:t>
            </w:r>
            <w:r>
              <w:rPr>
                <w:rFonts w:hint="default" w:ascii="Times New Roman" w:hAnsi="Times New Roman" w:eastAsia="仿宋" w:cs="Times New Roman"/>
                <w:color w:val="000000"/>
                <w:sz w:val="20"/>
                <w:szCs w:val="20"/>
              </w:rPr>
              <w:t>6</w:t>
            </w:r>
            <w:r>
              <w:rPr>
                <w:rFonts w:hint="eastAsia" w:ascii="仿宋" w:hAnsi="仿宋" w:eastAsia="仿宋" w:cs="仿宋"/>
                <w:color w:val="000000"/>
                <w:sz w:val="20"/>
                <w:szCs w:val="20"/>
              </w:rPr>
              <w:t>、开展文物执法巡查和文物安全检查，杜绝文物安全隐患。　　</w:t>
            </w:r>
          </w:p>
        </w:tc>
        <w:tc>
          <w:tcPr>
            <w:tcW w:w="4410" w:type="dxa"/>
            <w:gridSpan w:val="4"/>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共检查经营单位1861家次，出动执法7381   人次，办理案件26起，结案26起，罚款8.2万元，下达责令改正通知书5份；处理12345热线等各类投诉40余起。</w:t>
            </w:r>
          </w:p>
          <w:p>
            <w:pPr>
              <w:pStyle w:val="3"/>
              <w:rPr>
                <w:rFonts w:hint="eastAsia"/>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7" w:hRule="atLeast"/>
        </w:trPr>
        <w:tc>
          <w:tcPr>
            <w:tcW w:w="1077" w:type="dxa"/>
            <w:vMerge w:val="restart"/>
            <w:tcBorders>
              <w:bottom w:val="nil"/>
            </w:tcBorders>
            <w:textDirection w:val="tbRlV"/>
            <w:vAlign w:val="top"/>
          </w:tcPr>
          <w:p>
            <w:pPr>
              <w:spacing w:line="352" w:lineRule="auto"/>
              <w:rPr>
                <w:rFonts w:ascii="Arial"/>
                <w:sz w:val="21"/>
              </w:rPr>
            </w:pPr>
          </w:p>
          <w:p>
            <w:pPr>
              <w:spacing w:before="70" w:line="209" w:lineRule="auto"/>
              <w:ind w:left="3517"/>
              <w:rPr>
                <w:rFonts w:ascii="仿宋" w:hAnsi="仿宋" w:eastAsia="仿宋" w:cs="仿宋"/>
                <w:sz w:val="21"/>
                <w:szCs w:val="21"/>
              </w:rPr>
            </w:pPr>
            <w:r>
              <w:rPr>
                <w:rFonts w:ascii="仿宋" w:hAnsi="仿宋" w:eastAsia="仿宋" w:cs="仿宋"/>
                <w:spacing w:val="-18"/>
                <w:sz w:val="21"/>
                <w:szCs w:val="21"/>
              </w:rPr>
              <w:t>绩 效 指 标</w:t>
            </w:r>
          </w:p>
        </w:tc>
        <w:tc>
          <w:tcPr>
            <w:tcW w:w="1132" w:type="dxa"/>
            <w:vAlign w:val="top"/>
          </w:tcPr>
          <w:p>
            <w:pPr>
              <w:spacing w:before="168" w:line="219" w:lineRule="auto"/>
              <w:ind w:left="163"/>
              <w:rPr>
                <w:rFonts w:ascii="仿宋" w:hAnsi="仿宋" w:eastAsia="仿宋" w:cs="仿宋"/>
                <w:sz w:val="21"/>
                <w:szCs w:val="21"/>
              </w:rPr>
            </w:pPr>
            <w:r>
              <w:rPr>
                <w:rFonts w:ascii="仿宋" w:hAnsi="仿宋" w:eastAsia="仿宋" w:cs="仿宋"/>
                <w:spacing w:val="-6"/>
                <w:sz w:val="21"/>
                <w:szCs w:val="21"/>
              </w:rPr>
              <w:t>一</w:t>
            </w:r>
            <w:r>
              <w:rPr>
                <w:rFonts w:ascii="仿宋" w:hAnsi="仿宋" w:eastAsia="仿宋" w:cs="仿宋"/>
                <w:spacing w:val="-4"/>
                <w:sz w:val="21"/>
                <w:szCs w:val="21"/>
              </w:rPr>
              <w:t>级指标</w:t>
            </w:r>
          </w:p>
        </w:tc>
        <w:tc>
          <w:tcPr>
            <w:tcW w:w="1315" w:type="dxa"/>
            <w:vAlign w:val="top"/>
          </w:tcPr>
          <w:p>
            <w:pPr>
              <w:spacing w:before="168" w:line="219" w:lineRule="auto"/>
              <w:ind w:left="254"/>
              <w:rPr>
                <w:rFonts w:ascii="仿宋" w:hAnsi="仿宋" w:eastAsia="仿宋" w:cs="仿宋"/>
                <w:sz w:val="21"/>
                <w:szCs w:val="21"/>
              </w:rPr>
            </w:pPr>
            <w:r>
              <w:rPr>
                <w:rFonts w:ascii="仿宋" w:hAnsi="仿宋" w:eastAsia="仿宋" w:cs="仿宋"/>
                <w:spacing w:val="-5"/>
                <w:sz w:val="21"/>
                <w:szCs w:val="21"/>
              </w:rPr>
              <w:t>二</w:t>
            </w:r>
            <w:r>
              <w:rPr>
                <w:rFonts w:ascii="仿宋" w:hAnsi="仿宋" w:eastAsia="仿宋" w:cs="仿宋"/>
                <w:spacing w:val="-4"/>
                <w:sz w:val="21"/>
                <w:szCs w:val="21"/>
              </w:rPr>
              <w:t>级指标</w:t>
            </w:r>
          </w:p>
        </w:tc>
        <w:tc>
          <w:tcPr>
            <w:tcW w:w="1405" w:type="dxa"/>
            <w:vAlign w:val="top"/>
          </w:tcPr>
          <w:p>
            <w:pPr>
              <w:spacing w:before="168" w:line="219" w:lineRule="auto"/>
              <w:ind w:left="175"/>
              <w:rPr>
                <w:rFonts w:ascii="仿宋" w:hAnsi="仿宋" w:eastAsia="仿宋" w:cs="仿宋"/>
                <w:sz w:val="21"/>
                <w:szCs w:val="21"/>
              </w:rPr>
            </w:pPr>
            <w:r>
              <w:rPr>
                <w:rFonts w:ascii="仿宋" w:hAnsi="仿宋" w:eastAsia="仿宋" w:cs="仿宋"/>
                <w:spacing w:val="-6"/>
                <w:sz w:val="21"/>
                <w:szCs w:val="21"/>
              </w:rPr>
              <w:t>三</w:t>
            </w:r>
            <w:r>
              <w:rPr>
                <w:rFonts w:ascii="仿宋" w:hAnsi="仿宋" w:eastAsia="仿宋" w:cs="仿宋"/>
                <w:spacing w:val="-5"/>
                <w:sz w:val="21"/>
                <w:szCs w:val="21"/>
              </w:rPr>
              <w:t>级指标</w:t>
            </w:r>
          </w:p>
        </w:tc>
        <w:tc>
          <w:tcPr>
            <w:tcW w:w="951" w:type="dxa"/>
            <w:vAlign w:val="top"/>
          </w:tcPr>
          <w:p>
            <w:pPr>
              <w:spacing w:before="48" w:line="211" w:lineRule="auto"/>
              <w:ind w:left="402"/>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度</w:t>
            </w:r>
          </w:p>
          <w:p>
            <w:pPr>
              <w:spacing w:line="219" w:lineRule="auto"/>
              <w:ind w:left="296"/>
              <w:rPr>
                <w:rFonts w:ascii="仿宋" w:hAnsi="仿宋" w:eastAsia="仿宋" w:cs="仿宋"/>
                <w:sz w:val="21"/>
                <w:szCs w:val="21"/>
              </w:rPr>
            </w:pPr>
            <w:r>
              <w:rPr>
                <w:rFonts w:ascii="仿宋" w:hAnsi="仿宋" w:eastAsia="仿宋" w:cs="仿宋"/>
                <w:spacing w:val="-2"/>
                <w:sz w:val="21"/>
                <w:szCs w:val="21"/>
              </w:rPr>
              <w:t>指标</w:t>
            </w:r>
            <w:r>
              <w:rPr>
                <w:rFonts w:ascii="仿宋" w:hAnsi="仿宋" w:eastAsia="仿宋" w:cs="仿宋"/>
                <w:spacing w:val="-1"/>
                <w:sz w:val="21"/>
                <w:szCs w:val="21"/>
              </w:rPr>
              <w:t>值</w:t>
            </w:r>
          </w:p>
        </w:tc>
        <w:tc>
          <w:tcPr>
            <w:tcW w:w="1135" w:type="dxa"/>
            <w:vAlign w:val="top"/>
          </w:tcPr>
          <w:p>
            <w:pPr>
              <w:spacing w:before="48" w:line="211" w:lineRule="auto"/>
              <w:ind w:left="373"/>
              <w:rPr>
                <w:rFonts w:ascii="仿宋" w:hAnsi="仿宋" w:eastAsia="仿宋" w:cs="仿宋"/>
                <w:sz w:val="21"/>
                <w:szCs w:val="21"/>
              </w:rPr>
            </w:pPr>
            <w:r>
              <w:rPr>
                <w:rFonts w:ascii="仿宋" w:hAnsi="仿宋" w:eastAsia="仿宋" w:cs="仿宋"/>
                <w:spacing w:val="-5"/>
                <w:sz w:val="21"/>
                <w:szCs w:val="21"/>
              </w:rPr>
              <w:t>实</w:t>
            </w:r>
            <w:r>
              <w:rPr>
                <w:rFonts w:ascii="仿宋" w:hAnsi="仿宋" w:eastAsia="仿宋" w:cs="仿宋"/>
                <w:spacing w:val="-4"/>
                <w:sz w:val="21"/>
                <w:szCs w:val="21"/>
              </w:rPr>
              <w:t>际</w:t>
            </w:r>
          </w:p>
          <w:p>
            <w:pPr>
              <w:spacing w:line="219" w:lineRule="auto"/>
              <w:ind w:left="268"/>
              <w:rPr>
                <w:rFonts w:ascii="仿宋" w:hAnsi="仿宋" w:eastAsia="仿宋" w:cs="仿宋"/>
                <w:sz w:val="21"/>
                <w:szCs w:val="21"/>
              </w:rPr>
            </w:pPr>
            <w:r>
              <w:rPr>
                <w:rFonts w:ascii="仿宋" w:hAnsi="仿宋" w:eastAsia="仿宋" w:cs="仿宋"/>
                <w:spacing w:val="-5"/>
                <w:sz w:val="21"/>
                <w:szCs w:val="21"/>
              </w:rPr>
              <w:t>完</w:t>
            </w:r>
            <w:r>
              <w:rPr>
                <w:rFonts w:ascii="仿宋" w:hAnsi="仿宋" w:eastAsia="仿宋" w:cs="仿宋"/>
                <w:spacing w:val="-3"/>
                <w:sz w:val="21"/>
                <w:szCs w:val="21"/>
              </w:rPr>
              <w:t>成值</w:t>
            </w:r>
          </w:p>
        </w:tc>
        <w:tc>
          <w:tcPr>
            <w:tcW w:w="828" w:type="dxa"/>
            <w:vAlign w:val="top"/>
          </w:tcPr>
          <w:p>
            <w:pPr>
              <w:spacing w:before="168" w:line="220" w:lineRule="auto"/>
              <w:ind w:left="212"/>
              <w:rPr>
                <w:rFonts w:ascii="仿宋" w:hAnsi="仿宋" w:eastAsia="仿宋" w:cs="仿宋"/>
                <w:sz w:val="21"/>
                <w:szCs w:val="21"/>
              </w:rPr>
            </w:pPr>
            <w:r>
              <w:rPr>
                <w:rFonts w:ascii="仿宋" w:hAnsi="仿宋" w:eastAsia="仿宋" w:cs="仿宋"/>
                <w:spacing w:val="-2"/>
                <w:sz w:val="21"/>
                <w:szCs w:val="21"/>
              </w:rPr>
              <w:t>分值</w:t>
            </w:r>
          </w:p>
        </w:tc>
        <w:tc>
          <w:tcPr>
            <w:tcW w:w="871" w:type="dxa"/>
            <w:vAlign w:val="top"/>
          </w:tcPr>
          <w:p>
            <w:pPr>
              <w:spacing w:before="168" w:line="219" w:lineRule="auto"/>
              <w:ind w:left="236"/>
              <w:rPr>
                <w:rFonts w:ascii="仿宋" w:hAnsi="仿宋" w:eastAsia="仿宋" w:cs="仿宋"/>
                <w:sz w:val="21"/>
                <w:szCs w:val="21"/>
              </w:rPr>
            </w:pPr>
            <w:r>
              <w:rPr>
                <w:rFonts w:ascii="仿宋" w:hAnsi="仿宋" w:eastAsia="仿宋" w:cs="仿宋"/>
                <w:spacing w:val="-3"/>
                <w:sz w:val="21"/>
                <w:szCs w:val="21"/>
              </w:rPr>
              <w:t>得</w:t>
            </w:r>
            <w:r>
              <w:rPr>
                <w:rFonts w:ascii="仿宋" w:hAnsi="仿宋" w:eastAsia="仿宋" w:cs="仿宋"/>
                <w:spacing w:val="-2"/>
                <w:sz w:val="21"/>
                <w:szCs w:val="21"/>
              </w:rPr>
              <w:t>分</w:t>
            </w:r>
          </w:p>
        </w:tc>
        <w:tc>
          <w:tcPr>
            <w:tcW w:w="1576" w:type="dxa"/>
            <w:vAlign w:val="top"/>
          </w:tcPr>
          <w:p>
            <w:pPr>
              <w:spacing w:before="49" w:line="223" w:lineRule="auto"/>
              <w:ind w:left="264" w:right="152" w:hanging="101"/>
              <w:rPr>
                <w:rFonts w:ascii="仿宋" w:hAnsi="仿宋" w:eastAsia="仿宋" w:cs="仿宋"/>
                <w:sz w:val="21"/>
                <w:szCs w:val="21"/>
              </w:rPr>
            </w:pPr>
            <w:r>
              <w:rPr>
                <w:rFonts w:ascii="仿宋" w:hAnsi="仿宋" w:eastAsia="仿宋" w:cs="仿宋"/>
                <w:spacing w:val="-1"/>
                <w:sz w:val="21"/>
                <w:szCs w:val="21"/>
              </w:rPr>
              <w:t>偏差原因分</w:t>
            </w:r>
            <w:r>
              <w:rPr>
                <w:rFonts w:ascii="仿宋" w:hAnsi="仿宋" w:eastAsia="仿宋" w:cs="仿宋"/>
                <w:sz w:val="21"/>
                <w:szCs w:val="21"/>
              </w:rPr>
              <w:t xml:space="preserve">析 </w:t>
            </w:r>
            <w:r>
              <w:rPr>
                <w:rFonts w:ascii="仿宋" w:hAnsi="仿宋" w:eastAsia="仿宋" w:cs="仿宋"/>
                <w:spacing w:val="-1"/>
                <w:sz w:val="21"/>
                <w:szCs w:val="21"/>
              </w:rPr>
              <w:t>及改进</w:t>
            </w:r>
            <w:r>
              <w:rPr>
                <w:rFonts w:ascii="仿宋" w:hAnsi="仿宋" w:eastAsia="仿宋" w:cs="仿宋"/>
                <w:sz w:val="21"/>
                <w:szCs w:val="21"/>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bottom w:val="nil"/>
            </w:tcBorders>
            <w:vAlign w:val="top"/>
          </w:tcPr>
          <w:p>
            <w:pPr>
              <w:spacing w:line="293" w:lineRule="auto"/>
              <w:jc w:val="both"/>
              <w:rPr>
                <w:rFonts w:ascii="Arial"/>
                <w:sz w:val="21"/>
              </w:rPr>
            </w:pPr>
          </w:p>
          <w:p>
            <w:pPr>
              <w:spacing w:line="293" w:lineRule="auto"/>
              <w:jc w:val="both"/>
              <w:rPr>
                <w:rFonts w:ascii="Arial"/>
                <w:sz w:val="21"/>
              </w:rPr>
            </w:pPr>
          </w:p>
          <w:p>
            <w:pPr>
              <w:spacing w:before="68" w:line="227" w:lineRule="auto"/>
              <w:ind w:left="121" w:right="121" w:firstLine="34"/>
              <w:jc w:val="both"/>
              <w:rPr>
                <w:rFonts w:ascii="仿宋" w:hAnsi="仿宋" w:eastAsia="仿宋" w:cs="仿宋"/>
                <w:sz w:val="21"/>
                <w:szCs w:val="21"/>
              </w:rPr>
            </w:pPr>
            <w:r>
              <w:rPr>
                <w:rFonts w:ascii="仿宋" w:hAnsi="仿宋" w:eastAsia="仿宋" w:cs="仿宋"/>
                <w:spacing w:val="-4"/>
                <w:sz w:val="21"/>
                <w:szCs w:val="21"/>
              </w:rPr>
              <w:t>成</w:t>
            </w:r>
            <w:r>
              <w:rPr>
                <w:rFonts w:ascii="仿宋" w:hAnsi="仿宋" w:eastAsia="仿宋" w:cs="仿宋"/>
                <w:spacing w:val="-3"/>
                <w:sz w:val="21"/>
                <w:szCs w:val="21"/>
              </w:rPr>
              <w:t>本</w:t>
            </w:r>
            <w:r>
              <w:rPr>
                <w:rFonts w:ascii="仿宋" w:hAnsi="仿宋" w:eastAsia="仿宋" w:cs="仿宋"/>
                <w:spacing w:val="-2"/>
                <w:sz w:val="21"/>
                <w:szCs w:val="21"/>
              </w:rPr>
              <w:t>指标</w:t>
            </w:r>
            <w:r>
              <w:rPr>
                <w:rFonts w:ascii="仿宋" w:hAnsi="仿宋" w:eastAsia="仿宋" w:cs="仿宋"/>
                <w:sz w:val="21"/>
                <w:szCs w:val="21"/>
              </w:rPr>
              <w:t xml:space="preserve"> </w:t>
            </w:r>
            <w:r>
              <w:rPr>
                <w:rFonts w:ascii="仿宋" w:hAnsi="仿宋" w:eastAsia="仿宋" w:cs="仿宋"/>
                <w:spacing w:val="-2"/>
                <w:sz w:val="21"/>
                <w:szCs w:val="21"/>
              </w:rPr>
              <w:t xml:space="preserve">( </w:t>
            </w:r>
            <w:r>
              <w:rPr>
                <w:rFonts w:ascii="Times New Roman" w:hAnsi="Times New Roman" w:eastAsia="Times New Roman" w:cs="Times New Roman"/>
                <w:spacing w:val="-1"/>
                <w:sz w:val="21"/>
                <w:szCs w:val="21"/>
              </w:rPr>
              <w:t xml:space="preserve">15 </w:t>
            </w:r>
            <w:r>
              <w:rPr>
                <w:rFonts w:ascii="仿宋" w:hAnsi="仿宋" w:eastAsia="仿宋" w:cs="仿宋"/>
                <w:spacing w:val="-1"/>
                <w:sz w:val="21"/>
                <w:szCs w:val="21"/>
              </w:rPr>
              <w:t>分)</w:t>
            </w:r>
          </w:p>
        </w:tc>
        <w:tc>
          <w:tcPr>
            <w:tcW w:w="1315" w:type="dxa"/>
            <w:vAlign w:val="center"/>
          </w:tcPr>
          <w:p>
            <w:pPr>
              <w:spacing w:before="46" w:line="223" w:lineRule="auto"/>
              <w:ind w:left="293" w:right="127" w:hanging="151"/>
              <w:jc w:val="center"/>
              <w:rPr>
                <w:rFonts w:ascii="仿宋" w:hAnsi="仿宋" w:eastAsia="仿宋" w:cs="仿宋"/>
                <w:spacing w:val="-2"/>
                <w:sz w:val="21"/>
                <w:szCs w:val="21"/>
              </w:rPr>
            </w:pPr>
            <w:r>
              <w:rPr>
                <w:rFonts w:ascii="仿宋" w:hAnsi="仿宋" w:eastAsia="仿宋" w:cs="仿宋"/>
                <w:spacing w:val="-2"/>
                <w:sz w:val="21"/>
                <w:szCs w:val="21"/>
              </w:rPr>
              <w:t>经济成本指 标( 5 )</w:t>
            </w:r>
          </w:p>
        </w:tc>
        <w:tc>
          <w:tcPr>
            <w:tcW w:w="1405" w:type="dxa"/>
            <w:vAlign w:val="center"/>
          </w:tcPr>
          <w:p>
            <w:pPr>
              <w:spacing w:before="46" w:line="223" w:lineRule="auto"/>
              <w:ind w:left="293" w:right="127" w:hanging="151"/>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lang w:eastAsia="zh-CN"/>
              </w:rPr>
              <w:t>全年预算数</w:t>
            </w:r>
          </w:p>
        </w:tc>
        <w:tc>
          <w:tcPr>
            <w:tcW w:w="951"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30.6万元</w:t>
            </w:r>
          </w:p>
        </w:tc>
        <w:tc>
          <w:tcPr>
            <w:tcW w:w="1135"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35.57万元</w:t>
            </w:r>
          </w:p>
        </w:tc>
        <w:tc>
          <w:tcPr>
            <w:tcW w:w="828"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5</w:t>
            </w:r>
          </w:p>
        </w:tc>
        <w:tc>
          <w:tcPr>
            <w:tcW w:w="871"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4</w:t>
            </w:r>
          </w:p>
        </w:tc>
        <w:tc>
          <w:tcPr>
            <w:tcW w:w="1576" w:type="dxa"/>
            <w:vAlign w:val="center"/>
          </w:tcPr>
          <w:p>
            <w:pPr>
              <w:spacing w:before="46" w:line="223" w:lineRule="auto"/>
              <w:ind w:left="293" w:right="127" w:hanging="151"/>
              <w:jc w:val="center"/>
              <w:rPr>
                <w:rFonts w:hint="eastAsia" w:ascii="仿宋" w:hAnsi="仿宋" w:eastAsia="仿宋" w:cs="仿宋"/>
                <w:spacing w:val="-2"/>
                <w:sz w:val="21"/>
                <w:szCs w:val="21"/>
                <w:lang w:eastAsia="zh-CN"/>
              </w:rPr>
            </w:pPr>
            <w:r>
              <w:rPr>
                <w:rFonts w:hint="eastAsia" w:ascii="仿宋" w:hAnsi="仿宋" w:eastAsia="仿宋" w:cs="仿宋"/>
                <w:spacing w:val="-2"/>
                <w:sz w:val="21"/>
                <w:szCs w:val="21"/>
                <w:lang w:eastAsia="zh-CN"/>
              </w:rPr>
              <w:t>指标追加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jc w:val="both"/>
              <w:rPr>
                <w:rFonts w:ascii="Arial"/>
                <w:sz w:val="21"/>
              </w:rPr>
            </w:pPr>
          </w:p>
        </w:tc>
        <w:tc>
          <w:tcPr>
            <w:tcW w:w="1315" w:type="dxa"/>
            <w:vAlign w:val="center"/>
          </w:tcPr>
          <w:p>
            <w:pPr>
              <w:spacing w:before="46" w:line="223" w:lineRule="auto"/>
              <w:ind w:left="293" w:right="127" w:hanging="151"/>
              <w:jc w:val="center"/>
              <w:rPr>
                <w:rFonts w:ascii="仿宋" w:hAnsi="仿宋" w:eastAsia="仿宋" w:cs="仿宋"/>
                <w:spacing w:val="-2"/>
                <w:sz w:val="21"/>
                <w:szCs w:val="21"/>
              </w:rPr>
            </w:pPr>
            <w:r>
              <w:rPr>
                <w:rFonts w:ascii="仿宋" w:hAnsi="仿宋" w:eastAsia="仿宋" w:cs="仿宋"/>
                <w:spacing w:val="-2"/>
                <w:sz w:val="21"/>
                <w:szCs w:val="21"/>
              </w:rPr>
              <w:t>社会成本指 标( 5 )</w:t>
            </w:r>
          </w:p>
        </w:tc>
        <w:tc>
          <w:tcPr>
            <w:tcW w:w="1405" w:type="dxa"/>
            <w:vAlign w:val="center"/>
          </w:tcPr>
          <w:p>
            <w:pPr>
              <w:spacing w:before="46" w:line="223" w:lineRule="auto"/>
              <w:ind w:left="293" w:right="127" w:hanging="151"/>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lang w:eastAsia="zh-CN"/>
              </w:rPr>
              <w:t>不增加社会成本</w:t>
            </w:r>
          </w:p>
        </w:tc>
        <w:tc>
          <w:tcPr>
            <w:tcW w:w="951"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100%</w:t>
            </w:r>
          </w:p>
        </w:tc>
        <w:tc>
          <w:tcPr>
            <w:tcW w:w="1135"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100%</w:t>
            </w:r>
          </w:p>
        </w:tc>
        <w:tc>
          <w:tcPr>
            <w:tcW w:w="828"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5</w:t>
            </w:r>
          </w:p>
        </w:tc>
        <w:tc>
          <w:tcPr>
            <w:tcW w:w="871"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5</w:t>
            </w:r>
          </w:p>
        </w:tc>
        <w:tc>
          <w:tcPr>
            <w:tcW w:w="1576" w:type="dxa"/>
            <w:vAlign w:val="center"/>
          </w:tcPr>
          <w:p>
            <w:pPr>
              <w:spacing w:before="46" w:line="223" w:lineRule="auto"/>
              <w:ind w:left="293" w:right="127" w:hanging="151"/>
              <w:jc w:val="center"/>
              <w:rPr>
                <w:rFonts w:ascii="仿宋" w:hAnsi="仿宋" w:eastAsia="仿宋" w:cs="仿宋"/>
                <w:spacing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tcBorders>
            <w:vAlign w:val="top"/>
          </w:tcPr>
          <w:p>
            <w:pPr>
              <w:jc w:val="both"/>
              <w:rPr>
                <w:rFonts w:ascii="Arial"/>
                <w:sz w:val="21"/>
              </w:rPr>
            </w:pPr>
          </w:p>
        </w:tc>
        <w:tc>
          <w:tcPr>
            <w:tcW w:w="1315" w:type="dxa"/>
            <w:vAlign w:val="center"/>
          </w:tcPr>
          <w:p>
            <w:pPr>
              <w:spacing w:before="46" w:line="223" w:lineRule="auto"/>
              <w:ind w:left="293" w:right="127" w:hanging="151"/>
              <w:jc w:val="center"/>
              <w:rPr>
                <w:rFonts w:ascii="仿宋" w:hAnsi="仿宋" w:eastAsia="仿宋" w:cs="仿宋"/>
                <w:spacing w:val="-2"/>
                <w:sz w:val="21"/>
                <w:szCs w:val="21"/>
              </w:rPr>
            </w:pPr>
            <w:r>
              <w:rPr>
                <w:rFonts w:ascii="仿宋" w:hAnsi="仿宋" w:eastAsia="仿宋" w:cs="仿宋"/>
                <w:spacing w:val="-2"/>
                <w:sz w:val="21"/>
                <w:szCs w:val="21"/>
              </w:rPr>
              <w:t xml:space="preserve">生态环境成 本指标  </w:t>
            </w:r>
            <w:r>
              <w:rPr>
                <w:rFonts w:ascii="仿宋" w:hAnsi="仿宋" w:eastAsia="仿宋" w:cs="仿宋"/>
                <w:spacing w:val="-2"/>
                <w:sz w:val="21"/>
                <w:szCs w:val="21"/>
              </w:rPr>
              <w:tab/>
            </w:r>
            <w:r>
              <w:rPr>
                <w:rFonts w:ascii="仿宋" w:hAnsi="仿宋" w:eastAsia="仿宋" w:cs="仿宋"/>
                <w:spacing w:val="-2"/>
                <w:sz w:val="21"/>
                <w:szCs w:val="21"/>
              </w:rPr>
              <w:t>( 5 )</w:t>
            </w:r>
          </w:p>
        </w:tc>
        <w:tc>
          <w:tcPr>
            <w:tcW w:w="1405" w:type="dxa"/>
            <w:vAlign w:val="center"/>
          </w:tcPr>
          <w:p>
            <w:pPr>
              <w:spacing w:before="46" w:line="223" w:lineRule="auto"/>
              <w:ind w:left="293" w:right="127" w:hanging="151"/>
              <w:jc w:val="center"/>
              <w:rPr>
                <w:rFonts w:hint="eastAsia" w:ascii="仿宋" w:hAnsi="仿宋" w:eastAsia="仿宋" w:cs="仿宋"/>
                <w:spacing w:val="-2"/>
                <w:sz w:val="18"/>
                <w:szCs w:val="18"/>
                <w:lang w:eastAsia="zh-CN"/>
              </w:rPr>
            </w:pPr>
            <w:r>
              <w:rPr>
                <w:rFonts w:hint="eastAsia" w:ascii="Times New Roman" w:hAnsi="Times New Roman" w:eastAsia="仿宋_GB2312" w:cs="Times New Roman"/>
                <w:color w:val="000000"/>
                <w:kern w:val="0"/>
                <w:sz w:val="18"/>
                <w:szCs w:val="18"/>
                <w:lang w:eastAsia="zh-CN"/>
              </w:rPr>
              <w:t>维持生态环境和谐</w:t>
            </w:r>
          </w:p>
        </w:tc>
        <w:tc>
          <w:tcPr>
            <w:tcW w:w="951"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90%</w:t>
            </w:r>
          </w:p>
        </w:tc>
        <w:tc>
          <w:tcPr>
            <w:tcW w:w="1135" w:type="dxa"/>
            <w:vAlign w:val="center"/>
          </w:tcPr>
          <w:p>
            <w:pPr>
              <w:spacing w:before="46" w:line="223" w:lineRule="auto"/>
              <w:ind w:left="293" w:right="127" w:hanging="151"/>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lang w:eastAsia="zh-CN"/>
              </w:rPr>
              <w:t>达标</w:t>
            </w:r>
          </w:p>
        </w:tc>
        <w:tc>
          <w:tcPr>
            <w:tcW w:w="828"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5</w:t>
            </w:r>
          </w:p>
        </w:tc>
        <w:tc>
          <w:tcPr>
            <w:tcW w:w="871"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5</w:t>
            </w:r>
          </w:p>
        </w:tc>
        <w:tc>
          <w:tcPr>
            <w:tcW w:w="1576" w:type="dxa"/>
            <w:vAlign w:val="center"/>
          </w:tcPr>
          <w:p>
            <w:pPr>
              <w:spacing w:before="46" w:line="223" w:lineRule="auto"/>
              <w:ind w:left="293" w:right="127" w:hanging="151"/>
              <w:jc w:val="center"/>
              <w:rPr>
                <w:rFonts w:ascii="仿宋" w:hAnsi="仿宋" w:eastAsia="仿宋" w:cs="仿宋"/>
                <w:spacing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68" w:line="252" w:lineRule="auto"/>
              <w:ind w:left="268" w:right="142" w:hanging="118"/>
              <w:rPr>
                <w:rFonts w:ascii="Times New Roman" w:hAnsi="Times New Roman" w:eastAsia="Times New Roman" w:cs="Times New Roman"/>
                <w:sz w:val="21"/>
                <w:szCs w:val="21"/>
              </w:rPr>
            </w:pPr>
            <w:r>
              <w:rPr>
                <w:rFonts w:ascii="仿宋" w:hAnsi="仿宋" w:eastAsia="仿宋" w:cs="仿宋"/>
                <w:spacing w:val="-2"/>
                <w:sz w:val="21"/>
                <w:szCs w:val="21"/>
              </w:rPr>
              <w:t>产出</w:t>
            </w:r>
            <w:r>
              <w:rPr>
                <w:rFonts w:ascii="仿宋" w:hAnsi="仿宋" w:eastAsia="仿宋" w:cs="仿宋"/>
                <w:spacing w:val="-1"/>
                <w:sz w:val="21"/>
                <w:szCs w:val="21"/>
              </w:rPr>
              <w:t>指标</w:t>
            </w:r>
            <w:r>
              <w:rPr>
                <w:rFonts w:ascii="仿宋" w:hAnsi="仿宋" w:eastAsia="仿宋" w:cs="仿宋"/>
                <w:sz w:val="21"/>
                <w:szCs w:val="21"/>
              </w:rPr>
              <w:t xml:space="preserve"> </w:t>
            </w:r>
            <w:r>
              <w:rPr>
                <w:rFonts w:ascii="Times New Roman" w:hAnsi="Times New Roman" w:eastAsia="Times New Roman" w:cs="Times New Roman"/>
                <w:spacing w:val="-4"/>
                <w:sz w:val="21"/>
                <w:szCs w:val="21"/>
              </w:rPr>
              <w:t>(4</w:t>
            </w:r>
            <w:r>
              <w:rPr>
                <w:rFonts w:ascii="Times New Roman" w:hAnsi="Times New Roman" w:eastAsia="Times New Roman" w:cs="Times New Roman"/>
                <w:spacing w:val="-2"/>
                <w:sz w:val="21"/>
                <w:szCs w:val="21"/>
              </w:rPr>
              <w:t xml:space="preserve">0 </w:t>
            </w:r>
            <w:r>
              <w:rPr>
                <w:rFonts w:ascii="仿宋" w:hAnsi="仿宋" w:eastAsia="仿宋" w:cs="仿宋"/>
                <w:spacing w:val="-2"/>
                <w:sz w:val="21"/>
                <w:szCs w:val="21"/>
              </w:rPr>
              <w:t>分</w:t>
            </w:r>
            <w:r>
              <w:rPr>
                <w:rFonts w:ascii="Times New Roman" w:hAnsi="Times New Roman" w:eastAsia="Times New Roman" w:cs="Times New Roman"/>
                <w:spacing w:val="-2"/>
                <w:sz w:val="21"/>
                <w:szCs w:val="21"/>
              </w:rPr>
              <w:t>)</w:t>
            </w:r>
          </w:p>
        </w:tc>
        <w:tc>
          <w:tcPr>
            <w:tcW w:w="1315" w:type="dxa"/>
            <w:vMerge w:val="restart"/>
            <w:tcBorders>
              <w:bottom w:val="nil"/>
            </w:tcBorders>
            <w:vAlign w:val="center"/>
          </w:tcPr>
          <w:p>
            <w:pPr>
              <w:spacing w:before="46" w:line="223" w:lineRule="auto"/>
              <w:ind w:left="293" w:right="127" w:hanging="151"/>
              <w:jc w:val="center"/>
              <w:rPr>
                <w:rFonts w:ascii="仿宋" w:hAnsi="仿宋" w:eastAsia="仿宋" w:cs="仿宋"/>
                <w:spacing w:val="-2"/>
                <w:sz w:val="21"/>
                <w:szCs w:val="21"/>
              </w:rPr>
            </w:pPr>
            <w:r>
              <w:rPr>
                <w:rFonts w:ascii="仿宋" w:hAnsi="仿宋" w:eastAsia="仿宋" w:cs="仿宋"/>
                <w:spacing w:val="-2"/>
                <w:sz w:val="21"/>
                <w:szCs w:val="21"/>
              </w:rPr>
              <w:t>数量指标</w:t>
            </w:r>
          </w:p>
          <w:p>
            <w:pPr>
              <w:spacing w:before="46" w:line="223" w:lineRule="auto"/>
              <w:ind w:left="293" w:right="127" w:hanging="151"/>
              <w:jc w:val="center"/>
              <w:rPr>
                <w:rFonts w:ascii="仿宋" w:hAnsi="仿宋" w:eastAsia="仿宋" w:cs="仿宋"/>
                <w:spacing w:val="-2"/>
                <w:sz w:val="21"/>
                <w:szCs w:val="21"/>
              </w:rPr>
            </w:pPr>
            <w:r>
              <w:rPr>
                <w:rFonts w:ascii="仿宋" w:hAnsi="仿宋" w:eastAsia="仿宋" w:cs="仿宋"/>
                <w:spacing w:val="-2"/>
                <w:sz w:val="21"/>
                <w:szCs w:val="21"/>
              </w:rPr>
              <w:t>( 15 )</w:t>
            </w:r>
          </w:p>
        </w:tc>
        <w:tc>
          <w:tcPr>
            <w:tcW w:w="1405" w:type="dxa"/>
            <w:vAlign w:val="center"/>
          </w:tcPr>
          <w:p>
            <w:pPr>
              <w:spacing w:before="46" w:line="223" w:lineRule="auto"/>
              <w:ind w:left="293" w:right="127" w:hanging="151"/>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lang w:eastAsia="zh-CN"/>
              </w:rPr>
              <w:t>检查经营单位家次</w:t>
            </w:r>
          </w:p>
        </w:tc>
        <w:tc>
          <w:tcPr>
            <w:tcW w:w="951"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1500</w:t>
            </w:r>
          </w:p>
        </w:tc>
        <w:tc>
          <w:tcPr>
            <w:tcW w:w="1135"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1861</w:t>
            </w:r>
          </w:p>
        </w:tc>
        <w:tc>
          <w:tcPr>
            <w:tcW w:w="828" w:type="dxa"/>
            <w:vAlign w:val="center"/>
          </w:tcPr>
          <w:p>
            <w:pPr>
              <w:spacing w:before="46" w:line="223" w:lineRule="auto"/>
              <w:ind w:left="293" w:right="127" w:hanging="151"/>
              <w:jc w:val="center"/>
              <w:rPr>
                <w:rFonts w:hint="default"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10</w:t>
            </w:r>
          </w:p>
        </w:tc>
        <w:tc>
          <w:tcPr>
            <w:tcW w:w="871" w:type="dxa"/>
            <w:vAlign w:val="center"/>
          </w:tcPr>
          <w:p>
            <w:pPr>
              <w:spacing w:before="46" w:line="223" w:lineRule="auto"/>
              <w:ind w:left="293" w:right="127" w:hanging="151"/>
              <w:jc w:val="center"/>
              <w:rPr>
                <w:rFonts w:hint="default"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10</w:t>
            </w:r>
          </w:p>
        </w:tc>
        <w:tc>
          <w:tcPr>
            <w:tcW w:w="1576" w:type="dxa"/>
            <w:vAlign w:val="center"/>
          </w:tcPr>
          <w:p>
            <w:pPr>
              <w:spacing w:before="46" w:line="223" w:lineRule="auto"/>
              <w:ind w:left="293" w:right="127" w:hanging="151"/>
              <w:jc w:val="center"/>
              <w:rPr>
                <w:rFonts w:ascii="仿宋" w:hAnsi="仿宋" w:eastAsia="仿宋" w:cs="仿宋"/>
                <w:spacing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continue"/>
            <w:tcBorders>
              <w:top w:val="nil"/>
            </w:tcBorders>
            <w:vAlign w:val="center"/>
          </w:tcPr>
          <w:p>
            <w:pPr>
              <w:spacing w:before="46" w:line="223" w:lineRule="auto"/>
              <w:ind w:left="293" w:right="127" w:hanging="151"/>
              <w:jc w:val="center"/>
              <w:rPr>
                <w:rFonts w:ascii="仿宋" w:hAnsi="仿宋" w:eastAsia="仿宋" w:cs="仿宋"/>
                <w:spacing w:val="-2"/>
                <w:sz w:val="21"/>
                <w:szCs w:val="21"/>
              </w:rPr>
            </w:pPr>
          </w:p>
        </w:tc>
        <w:tc>
          <w:tcPr>
            <w:tcW w:w="1405"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eastAsia="zh-CN"/>
              </w:rPr>
              <w:t>出动检查人资</w:t>
            </w:r>
          </w:p>
        </w:tc>
        <w:tc>
          <w:tcPr>
            <w:tcW w:w="951"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6020</w:t>
            </w:r>
          </w:p>
        </w:tc>
        <w:tc>
          <w:tcPr>
            <w:tcW w:w="1135"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7381</w:t>
            </w:r>
          </w:p>
        </w:tc>
        <w:tc>
          <w:tcPr>
            <w:tcW w:w="828"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5</w:t>
            </w:r>
          </w:p>
        </w:tc>
        <w:tc>
          <w:tcPr>
            <w:tcW w:w="871" w:type="dxa"/>
            <w:vAlign w:val="center"/>
          </w:tcPr>
          <w:p>
            <w:pPr>
              <w:spacing w:before="46" w:line="223" w:lineRule="auto"/>
              <w:ind w:left="293" w:right="127" w:hanging="151"/>
              <w:jc w:val="center"/>
              <w:rPr>
                <w:rFonts w:hint="eastAsia"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5</w:t>
            </w:r>
          </w:p>
        </w:tc>
        <w:tc>
          <w:tcPr>
            <w:tcW w:w="1576" w:type="dxa"/>
            <w:vAlign w:val="center"/>
          </w:tcPr>
          <w:p>
            <w:pPr>
              <w:spacing w:before="46" w:line="223" w:lineRule="auto"/>
              <w:ind w:left="293" w:right="127" w:hanging="151"/>
              <w:jc w:val="center"/>
              <w:rPr>
                <w:rFonts w:ascii="仿宋" w:hAnsi="仿宋" w:eastAsia="仿宋" w:cs="仿宋"/>
                <w:spacing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restart"/>
            <w:tcBorders>
              <w:bottom w:val="nil"/>
            </w:tcBorders>
            <w:vAlign w:val="center"/>
          </w:tcPr>
          <w:p>
            <w:pPr>
              <w:spacing w:before="46" w:line="223" w:lineRule="auto"/>
              <w:ind w:left="293" w:right="127" w:hanging="151"/>
              <w:jc w:val="center"/>
              <w:rPr>
                <w:rFonts w:ascii="仿宋" w:hAnsi="仿宋" w:eastAsia="仿宋" w:cs="仿宋"/>
                <w:spacing w:val="-2"/>
                <w:sz w:val="21"/>
                <w:szCs w:val="21"/>
              </w:rPr>
            </w:pPr>
            <w:r>
              <w:rPr>
                <w:rFonts w:ascii="仿宋" w:hAnsi="仿宋" w:eastAsia="仿宋" w:cs="仿宋"/>
                <w:spacing w:val="-2"/>
                <w:sz w:val="21"/>
                <w:szCs w:val="21"/>
              </w:rPr>
              <w:t>质量指标</w:t>
            </w:r>
          </w:p>
          <w:p>
            <w:pPr>
              <w:spacing w:before="46" w:line="223" w:lineRule="auto"/>
              <w:ind w:left="293" w:right="127" w:hanging="151"/>
              <w:jc w:val="center"/>
              <w:rPr>
                <w:rFonts w:ascii="仿宋" w:hAnsi="仿宋" w:eastAsia="仿宋" w:cs="仿宋"/>
                <w:spacing w:val="-2"/>
                <w:sz w:val="21"/>
                <w:szCs w:val="21"/>
              </w:rPr>
            </w:pPr>
            <w:r>
              <w:rPr>
                <w:rFonts w:ascii="仿宋" w:hAnsi="仿宋" w:eastAsia="仿宋" w:cs="仿宋"/>
                <w:spacing w:val="-2"/>
                <w:sz w:val="21"/>
                <w:szCs w:val="21"/>
              </w:rPr>
              <w:t>(20)</w:t>
            </w:r>
          </w:p>
        </w:tc>
        <w:tc>
          <w:tcPr>
            <w:tcW w:w="1405"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eastAsia="zh-CN"/>
              </w:rPr>
              <w:t>检查经营单位覆盖率</w:t>
            </w:r>
          </w:p>
        </w:tc>
        <w:tc>
          <w:tcPr>
            <w:tcW w:w="951" w:type="dxa"/>
            <w:vAlign w:val="center"/>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rPr>
              <w:t>≧</w:t>
            </w:r>
            <w:r>
              <w:rPr>
                <w:rFonts w:hint="eastAsia" w:ascii="仿宋" w:hAnsi="仿宋" w:eastAsia="仿宋" w:cs="仿宋"/>
                <w:spacing w:val="-2"/>
                <w:sz w:val="18"/>
                <w:szCs w:val="18"/>
                <w:lang w:val="en-US" w:eastAsia="zh-CN"/>
              </w:rPr>
              <w:t>100</w:t>
            </w:r>
          </w:p>
        </w:tc>
        <w:tc>
          <w:tcPr>
            <w:tcW w:w="1135" w:type="dxa"/>
            <w:vAlign w:val="center"/>
          </w:tcPr>
          <w:p>
            <w:pPr>
              <w:spacing w:before="46" w:line="223" w:lineRule="auto"/>
              <w:ind w:left="293" w:right="127" w:hanging="151"/>
              <w:jc w:val="center"/>
              <w:rPr>
                <w:rFonts w:ascii="仿宋" w:hAnsi="仿宋" w:eastAsia="仿宋" w:cs="仿宋"/>
                <w:spacing w:val="-2"/>
                <w:sz w:val="18"/>
                <w:szCs w:val="18"/>
              </w:rPr>
            </w:pPr>
            <w:r>
              <w:rPr>
                <w:rFonts w:hint="eastAsia" w:ascii="仿宋" w:hAnsi="仿宋" w:eastAsia="仿宋" w:cs="仿宋"/>
                <w:spacing w:val="-2"/>
                <w:sz w:val="18"/>
                <w:szCs w:val="18"/>
              </w:rPr>
              <w:t>≧</w:t>
            </w:r>
            <w:r>
              <w:rPr>
                <w:rFonts w:hint="eastAsia" w:ascii="仿宋" w:hAnsi="仿宋" w:eastAsia="仿宋" w:cs="仿宋"/>
                <w:spacing w:val="-2"/>
                <w:sz w:val="18"/>
                <w:szCs w:val="18"/>
                <w:lang w:val="en-US" w:eastAsia="zh-CN"/>
              </w:rPr>
              <w:t>100</w:t>
            </w:r>
          </w:p>
        </w:tc>
        <w:tc>
          <w:tcPr>
            <w:tcW w:w="828" w:type="dxa"/>
            <w:vAlign w:val="center"/>
          </w:tcPr>
          <w:p>
            <w:pPr>
              <w:spacing w:before="46" w:line="223" w:lineRule="auto"/>
              <w:ind w:left="293" w:right="127" w:hanging="151"/>
              <w:jc w:val="center"/>
              <w:rPr>
                <w:rFonts w:hint="default"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10</w:t>
            </w:r>
          </w:p>
        </w:tc>
        <w:tc>
          <w:tcPr>
            <w:tcW w:w="871" w:type="dxa"/>
            <w:vAlign w:val="center"/>
          </w:tcPr>
          <w:p>
            <w:pPr>
              <w:spacing w:before="46" w:line="223" w:lineRule="auto"/>
              <w:ind w:left="293" w:right="127" w:hanging="151"/>
              <w:jc w:val="center"/>
              <w:rPr>
                <w:rFonts w:hint="default"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10</w:t>
            </w:r>
          </w:p>
        </w:tc>
        <w:tc>
          <w:tcPr>
            <w:tcW w:w="1576" w:type="dxa"/>
            <w:vAlign w:val="center"/>
          </w:tcPr>
          <w:p>
            <w:pPr>
              <w:spacing w:before="46" w:line="223" w:lineRule="auto"/>
              <w:ind w:left="293" w:right="127" w:hanging="151"/>
              <w:jc w:val="center"/>
              <w:rPr>
                <w:rFonts w:ascii="仿宋" w:hAnsi="仿宋" w:eastAsia="仿宋" w:cs="仿宋"/>
                <w:spacing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continue"/>
            <w:tcBorders>
              <w:top w:val="nil"/>
            </w:tcBorders>
            <w:vAlign w:val="center"/>
          </w:tcPr>
          <w:p>
            <w:pPr>
              <w:jc w:val="center"/>
              <w:rPr>
                <w:rFonts w:ascii="Arial"/>
                <w:sz w:val="21"/>
              </w:rPr>
            </w:pPr>
          </w:p>
        </w:tc>
        <w:tc>
          <w:tcPr>
            <w:tcW w:w="1405" w:type="dxa"/>
            <w:vAlign w:val="center"/>
          </w:tcPr>
          <w:p>
            <w:pPr>
              <w:spacing w:before="46" w:line="223" w:lineRule="auto"/>
              <w:ind w:left="293" w:right="127" w:hanging="151"/>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lang w:eastAsia="zh-CN"/>
              </w:rPr>
              <w:t>出动检查人次</w:t>
            </w:r>
          </w:p>
        </w:tc>
        <w:tc>
          <w:tcPr>
            <w:tcW w:w="951" w:type="dxa"/>
            <w:vAlign w:val="center"/>
          </w:tcPr>
          <w:p>
            <w:pPr>
              <w:spacing w:before="46" w:line="223" w:lineRule="auto"/>
              <w:ind w:left="293" w:right="127" w:hanging="151"/>
              <w:jc w:val="both"/>
              <w:rPr>
                <w:rFonts w:hint="eastAsia" w:ascii="仿宋" w:hAnsi="仿宋" w:eastAsia="仿宋" w:cs="仿宋"/>
                <w:spacing w:val="-2"/>
                <w:sz w:val="18"/>
                <w:szCs w:val="18"/>
                <w:lang w:eastAsia="zh-CN"/>
              </w:rPr>
            </w:pPr>
            <w:r>
              <w:rPr>
                <w:rFonts w:hint="eastAsia" w:ascii="仿宋" w:hAnsi="仿宋" w:eastAsia="仿宋" w:cs="仿宋"/>
                <w:spacing w:val="-2"/>
                <w:sz w:val="18"/>
                <w:szCs w:val="18"/>
                <w:lang w:eastAsia="zh-CN"/>
              </w:rPr>
              <w:t>≧</w:t>
            </w:r>
            <w:r>
              <w:rPr>
                <w:rFonts w:hint="eastAsia" w:ascii="仿宋" w:hAnsi="仿宋" w:eastAsia="仿宋" w:cs="仿宋"/>
                <w:spacing w:val="-2"/>
                <w:sz w:val="18"/>
                <w:szCs w:val="18"/>
                <w:lang w:val="en-US" w:eastAsia="zh-CN"/>
              </w:rPr>
              <w:t>100</w:t>
            </w:r>
          </w:p>
        </w:tc>
        <w:tc>
          <w:tcPr>
            <w:tcW w:w="1135" w:type="dxa"/>
            <w:vAlign w:val="center"/>
          </w:tcPr>
          <w:p>
            <w:pPr>
              <w:spacing w:before="46" w:line="223" w:lineRule="auto"/>
              <w:ind w:left="293" w:right="127" w:hanging="151"/>
              <w:jc w:val="both"/>
              <w:rPr>
                <w:rFonts w:hint="eastAsia" w:ascii="仿宋" w:hAnsi="仿宋" w:eastAsia="仿宋" w:cs="仿宋"/>
                <w:spacing w:val="-2"/>
                <w:sz w:val="18"/>
                <w:szCs w:val="18"/>
                <w:lang w:eastAsia="zh-CN"/>
              </w:rPr>
            </w:pPr>
            <w:r>
              <w:rPr>
                <w:rFonts w:hint="eastAsia" w:ascii="仿宋" w:hAnsi="仿宋" w:eastAsia="仿宋" w:cs="仿宋"/>
                <w:spacing w:val="-2"/>
                <w:sz w:val="18"/>
                <w:szCs w:val="18"/>
                <w:lang w:eastAsia="zh-CN"/>
              </w:rPr>
              <w:t>≧</w:t>
            </w:r>
            <w:r>
              <w:rPr>
                <w:rFonts w:hint="eastAsia" w:ascii="仿宋" w:hAnsi="仿宋" w:eastAsia="仿宋" w:cs="仿宋"/>
                <w:spacing w:val="-2"/>
                <w:sz w:val="18"/>
                <w:szCs w:val="18"/>
                <w:lang w:val="en-US" w:eastAsia="zh-CN"/>
              </w:rPr>
              <w:t>100</w:t>
            </w:r>
          </w:p>
        </w:tc>
        <w:tc>
          <w:tcPr>
            <w:tcW w:w="828" w:type="dxa"/>
            <w:vAlign w:val="center"/>
          </w:tcPr>
          <w:p>
            <w:pPr>
              <w:spacing w:before="46" w:line="223" w:lineRule="auto"/>
              <w:ind w:left="293" w:right="127" w:hanging="151"/>
              <w:jc w:val="both"/>
              <w:rPr>
                <w:rFonts w:hint="default" w:ascii="仿宋" w:hAnsi="仿宋" w:eastAsia="仿宋" w:cs="仿宋"/>
                <w:spacing w:val="-2"/>
                <w:sz w:val="21"/>
                <w:szCs w:val="21"/>
                <w:lang w:val="en-US" w:eastAsia="zh-CN"/>
              </w:rPr>
            </w:pPr>
            <w:r>
              <w:rPr>
                <w:rFonts w:hint="eastAsia" w:ascii="仿宋" w:hAnsi="仿宋" w:eastAsia="仿宋" w:cs="仿宋"/>
                <w:spacing w:val="-2"/>
                <w:sz w:val="21"/>
                <w:szCs w:val="21"/>
                <w:lang w:val="en-US" w:eastAsia="zh-CN"/>
              </w:rPr>
              <w:t>10</w:t>
            </w:r>
          </w:p>
        </w:tc>
        <w:tc>
          <w:tcPr>
            <w:tcW w:w="871"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single" w:color="auto" w:sz="4" w:space="0"/>
            </w:tcBorders>
            <w:vAlign w:val="top"/>
          </w:tcPr>
          <w:p>
            <w:pPr>
              <w:rPr>
                <w:rFonts w:ascii="Arial"/>
                <w:sz w:val="21"/>
              </w:rPr>
            </w:pPr>
          </w:p>
        </w:tc>
        <w:tc>
          <w:tcPr>
            <w:tcW w:w="1315" w:type="dxa"/>
            <w:tcBorders>
              <w:bottom w:val="single" w:color="auto" w:sz="4" w:space="0"/>
            </w:tcBorders>
            <w:vAlign w:val="center"/>
          </w:tcPr>
          <w:p>
            <w:pPr>
              <w:spacing w:before="104" w:line="219" w:lineRule="auto"/>
              <w:ind w:left="262"/>
              <w:jc w:val="center"/>
              <w:rPr>
                <w:rFonts w:ascii="仿宋" w:hAnsi="仿宋" w:eastAsia="仿宋" w:cs="仿宋"/>
                <w:spacing w:val="-7"/>
                <w:sz w:val="21"/>
                <w:szCs w:val="21"/>
              </w:rPr>
            </w:pPr>
            <w:r>
              <w:rPr>
                <w:rFonts w:ascii="仿宋" w:hAnsi="仿宋" w:eastAsia="仿宋" w:cs="仿宋"/>
                <w:spacing w:val="-7"/>
                <w:sz w:val="21"/>
                <w:szCs w:val="21"/>
              </w:rPr>
              <w:t>时效指标</w:t>
            </w:r>
          </w:p>
          <w:p>
            <w:pPr>
              <w:spacing w:before="104" w:line="219" w:lineRule="auto"/>
              <w:ind w:left="262"/>
              <w:jc w:val="center"/>
              <w:rPr>
                <w:rFonts w:ascii="仿宋" w:hAnsi="仿宋" w:eastAsia="仿宋" w:cs="仿宋"/>
                <w:spacing w:val="-7"/>
                <w:sz w:val="21"/>
                <w:szCs w:val="21"/>
              </w:rPr>
            </w:pPr>
            <w:r>
              <w:rPr>
                <w:rFonts w:ascii="仿宋" w:hAnsi="仿宋" w:eastAsia="仿宋" w:cs="仿宋"/>
                <w:spacing w:val="-7"/>
                <w:sz w:val="21"/>
                <w:szCs w:val="21"/>
              </w:rPr>
              <w:t>( 5 )</w:t>
            </w:r>
          </w:p>
        </w:tc>
        <w:tc>
          <w:tcPr>
            <w:tcW w:w="1405" w:type="dxa"/>
            <w:vAlign w:val="top"/>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年度内完成</w:t>
            </w:r>
          </w:p>
        </w:tc>
        <w:tc>
          <w:tcPr>
            <w:tcW w:w="951" w:type="dxa"/>
            <w:vAlign w:val="top"/>
          </w:tcPr>
          <w:p>
            <w:pPr>
              <w:spacing w:before="46" w:line="223" w:lineRule="auto"/>
              <w:ind w:left="293" w:right="127" w:hanging="151"/>
              <w:jc w:val="center"/>
              <w:rPr>
                <w:rFonts w:hint="default"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2022年底前完成</w:t>
            </w:r>
          </w:p>
        </w:tc>
        <w:tc>
          <w:tcPr>
            <w:tcW w:w="1135" w:type="dxa"/>
            <w:vAlign w:val="top"/>
          </w:tcPr>
          <w:p>
            <w:pPr>
              <w:spacing w:before="46" w:line="223" w:lineRule="auto"/>
              <w:ind w:left="293" w:right="127" w:hanging="151"/>
              <w:jc w:val="center"/>
              <w:rPr>
                <w:rFonts w:hint="eastAsia" w:ascii="仿宋" w:hAnsi="仿宋" w:eastAsia="仿宋" w:cs="仿宋"/>
                <w:spacing w:val="-2"/>
                <w:sz w:val="18"/>
                <w:szCs w:val="18"/>
                <w:lang w:val="en-US" w:eastAsia="zh-CN"/>
              </w:rPr>
            </w:pPr>
          </w:p>
          <w:p>
            <w:pPr>
              <w:spacing w:before="46" w:line="223" w:lineRule="auto"/>
              <w:ind w:left="293" w:right="127" w:hanging="151"/>
              <w:jc w:val="center"/>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按时</w:t>
            </w:r>
          </w:p>
        </w:tc>
        <w:tc>
          <w:tcPr>
            <w:tcW w:w="828" w:type="dxa"/>
            <w:vAlign w:val="top"/>
          </w:tcPr>
          <w:p>
            <w:pPr>
              <w:spacing w:before="46" w:line="223" w:lineRule="auto"/>
              <w:ind w:left="293" w:right="127" w:hanging="151"/>
              <w:jc w:val="both"/>
              <w:rPr>
                <w:rFonts w:hint="eastAsia" w:ascii="仿宋" w:hAnsi="仿宋" w:eastAsia="仿宋" w:cs="仿宋"/>
                <w:spacing w:val="-2"/>
                <w:sz w:val="18"/>
                <w:szCs w:val="18"/>
                <w:lang w:val="en-US" w:eastAsia="zh-CN"/>
              </w:rPr>
            </w:pPr>
            <w:r>
              <w:rPr>
                <w:rFonts w:hint="eastAsia" w:ascii="仿宋" w:hAnsi="仿宋" w:eastAsia="仿宋" w:cs="仿宋"/>
                <w:spacing w:val="-2"/>
                <w:sz w:val="18"/>
                <w:szCs w:val="18"/>
                <w:lang w:val="en-US" w:eastAsia="zh-CN"/>
              </w:rPr>
              <w:t>5</w:t>
            </w:r>
          </w:p>
        </w:tc>
        <w:tc>
          <w:tcPr>
            <w:tcW w:w="871" w:type="dxa"/>
            <w:vAlign w:val="top"/>
          </w:tcPr>
          <w:p>
            <w:pPr>
              <w:jc w:val="both"/>
              <w:rPr>
                <w:rFonts w:hint="eastAsia" w:eastAsia="宋体"/>
                <w:sz w:val="21"/>
                <w:lang w:val="en-US" w:eastAsia="zh-CN"/>
              </w:rPr>
            </w:pPr>
            <w:r>
              <w:rPr>
                <w:rFonts w:hint="eastAsia" w:eastAsia="宋体"/>
                <w:sz w:val="21"/>
                <w:lang w:val="en-US" w:eastAsia="zh-CN"/>
              </w:rPr>
              <w:t>5</w:t>
            </w:r>
          </w:p>
        </w:tc>
        <w:tc>
          <w:tcPr>
            <w:tcW w:w="1576" w:type="dxa"/>
            <w:vAlign w:val="top"/>
          </w:tcPr>
          <w:p>
            <w:pPr>
              <w:jc w:val="both"/>
              <w:rPr>
                <w:rFonts w:hint="eastAsia" w:eastAsia="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top w:val="single" w:color="auto" w:sz="4" w:space="0"/>
              <w:bottom w:val="single" w:color="auto" w:sz="4"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9" w:line="255" w:lineRule="auto"/>
              <w:ind w:left="104" w:right="137" w:firstLine="13"/>
              <w:rPr>
                <w:rFonts w:ascii="仿宋" w:hAnsi="仿宋" w:eastAsia="仿宋" w:cs="仿宋"/>
                <w:sz w:val="21"/>
                <w:szCs w:val="21"/>
              </w:rPr>
            </w:pPr>
            <w:r>
              <w:rPr>
                <w:rFonts w:ascii="仿宋" w:hAnsi="仿宋" w:eastAsia="仿宋" w:cs="仿宋"/>
                <w:spacing w:val="-3"/>
                <w:sz w:val="21"/>
                <w:szCs w:val="21"/>
              </w:rPr>
              <w:t>效益指标</w:t>
            </w:r>
            <w:r>
              <w:rPr>
                <w:rFonts w:ascii="仿宋" w:hAnsi="仿宋" w:eastAsia="仿宋" w:cs="仿宋"/>
                <w:sz w:val="21"/>
                <w:szCs w:val="21"/>
              </w:rPr>
              <w:t xml:space="preserve"> </w:t>
            </w:r>
            <w:r>
              <w:rPr>
                <w:rFonts w:ascii="仿宋" w:hAnsi="仿宋" w:eastAsia="仿宋" w:cs="仿宋"/>
                <w:spacing w:val="16"/>
                <w:sz w:val="21"/>
                <w:szCs w:val="21"/>
              </w:rPr>
              <w:t>(</w:t>
            </w:r>
            <w:r>
              <w:rPr>
                <w:rFonts w:ascii="Times New Roman" w:hAnsi="Times New Roman" w:eastAsia="Times New Roman" w:cs="Times New Roman"/>
                <w:spacing w:val="16"/>
                <w:sz w:val="21"/>
                <w:szCs w:val="21"/>
              </w:rPr>
              <w:t xml:space="preserve">30 </w:t>
            </w:r>
            <w:r>
              <w:rPr>
                <w:rFonts w:ascii="仿宋" w:hAnsi="仿宋" w:eastAsia="仿宋" w:cs="仿宋"/>
                <w:spacing w:val="16"/>
                <w:sz w:val="21"/>
                <w:szCs w:val="21"/>
              </w:rPr>
              <w:t>分)</w:t>
            </w:r>
          </w:p>
        </w:tc>
        <w:tc>
          <w:tcPr>
            <w:tcW w:w="1315" w:type="dxa"/>
            <w:tcBorders>
              <w:top w:val="single" w:color="auto" w:sz="4" w:space="0"/>
              <w:bottom w:val="single" w:color="auto" w:sz="4" w:space="0"/>
            </w:tcBorders>
            <w:vAlign w:val="center"/>
          </w:tcPr>
          <w:p>
            <w:pPr>
              <w:spacing w:before="105" w:line="253" w:lineRule="auto"/>
              <w:ind w:left="139" w:right="127" w:firstLine="108"/>
              <w:jc w:val="center"/>
              <w:rPr>
                <w:rFonts w:ascii="仿宋" w:hAnsi="仿宋" w:eastAsia="仿宋" w:cs="仿宋"/>
                <w:sz w:val="21"/>
                <w:szCs w:val="21"/>
              </w:rPr>
            </w:pPr>
            <w:r>
              <w:rPr>
                <w:rFonts w:ascii="仿宋" w:hAnsi="仿宋" w:eastAsia="仿宋" w:cs="仿宋"/>
                <w:spacing w:val="-4"/>
                <w:sz w:val="21"/>
                <w:szCs w:val="21"/>
              </w:rPr>
              <w:t>经</w:t>
            </w:r>
            <w:r>
              <w:rPr>
                <w:rFonts w:ascii="仿宋" w:hAnsi="仿宋" w:eastAsia="仿宋" w:cs="仿宋"/>
                <w:spacing w:val="-3"/>
                <w:sz w:val="21"/>
                <w:szCs w:val="21"/>
              </w:rPr>
              <w:t>济</w:t>
            </w:r>
            <w:r>
              <w:rPr>
                <w:rFonts w:ascii="仿宋" w:hAnsi="仿宋" w:eastAsia="仿宋" w:cs="仿宋"/>
                <w:spacing w:val="-2"/>
                <w:sz w:val="21"/>
                <w:szCs w:val="21"/>
              </w:rPr>
              <w:t>效益</w:t>
            </w:r>
            <w:r>
              <w:rPr>
                <w:rFonts w:ascii="仿宋" w:hAnsi="仿宋" w:eastAsia="仿宋" w:cs="仿宋"/>
                <w:sz w:val="21"/>
                <w:szCs w:val="21"/>
              </w:rPr>
              <w:t xml:space="preserve"> </w:t>
            </w:r>
            <w:r>
              <w:rPr>
                <w:rFonts w:ascii="仿宋" w:hAnsi="仿宋" w:eastAsia="仿宋" w:cs="仿宋"/>
                <w:spacing w:val="-2"/>
                <w:sz w:val="21"/>
                <w:szCs w:val="21"/>
              </w:rPr>
              <w:t>指</w:t>
            </w:r>
            <w:r>
              <w:rPr>
                <w:rFonts w:ascii="仿宋" w:hAnsi="仿宋" w:eastAsia="仿宋" w:cs="仿宋"/>
                <w:spacing w:val="-1"/>
                <w:sz w:val="21"/>
                <w:szCs w:val="21"/>
              </w:rPr>
              <w:t xml:space="preserve">标( </w:t>
            </w:r>
            <w:r>
              <w:rPr>
                <w:rFonts w:ascii="Times New Roman" w:hAnsi="Times New Roman" w:eastAsia="Times New Roman" w:cs="Times New Roman"/>
                <w:spacing w:val="-1"/>
                <w:sz w:val="21"/>
                <w:szCs w:val="21"/>
              </w:rPr>
              <w:t>10</w:t>
            </w:r>
            <w:r>
              <w:rPr>
                <w:rFonts w:ascii="仿宋" w:hAnsi="仿宋" w:eastAsia="仿宋" w:cs="仿宋"/>
                <w:spacing w:val="-1"/>
                <w:sz w:val="21"/>
                <w:szCs w:val="21"/>
              </w:rPr>
              <w:t>)</w:t>
            </w:r>
          </w:p>
        </w:tc>
        <w:tc>
          <w:tcPr>
            <w:tcW w:w="1405" w:type="dxa"/>
            <w:vAlign w:val="center"/>
          </w:tcPr>
          <w:p>
            <w:pPr>
              <w:jc w:val="center"/>
              <w:rPr>
                <w:rFonts w:hint="eastAsia" w:eastAsia="宋体"/>
                <w:sz w:val="18"/>
                <w:szCs w:val="18"/>
                <w:lang w:val="en-US" w:eastAsia="zh-CN"/>
              </w:rPr>
            </w:pPr>
            <w:r>
              <w:rPr>
                <w:rFonts w:hint="eastAsia" w:eastAsia="宋体"/>
                <w:sz w:val="18"/>
                <w:szCs w:val="18"/>
                <w:lang w:val="en-US" w:eastAsia="zh-CN"/>
              </w:rPr>
              <w:t>罚没收入</w:t>
            </w:r>
          </w:p>
        </w:tc>
        <w:tc>
          <w:tcPr>
            <w:tcW w:w="951" w:type="dxa"/>
            <w:vAlign w:val="center"/>
          </w:tcPr>
          <w:p>
            <w:pPr>
              <w:jc w:val="center"/>
              <w:rPr>
                <w:rFonts w:hint="default" w:eastAsia="宋体"/>
                <w:sz w:val="18"/>
                <w:szCs w:val="18"/>
                <w:lang w:val="en-US" w:eastAsia="zh-CN"/>
              </w:rPr>
            </w:pPr>
            <w:r>
              <w:rPr>
                <w:rFonts w:hint="eastAsia" w:eastAsia="宋体"/>
                <w:sz w:val="18"/>
                <w:szCs w:val="18"/>
                <w:lang w:val="en-US" w:eastAsia="zh-CN"/>
              </w:rPr>
              <w:t>3万元</w:t>
            </w:r>
          </w:p>
        </w:tc>
        <w:tc>
          <w:tcPr>
            <w:tcW w:w="1135" w:type="dxa"/>
            <w:vAlign w:val="center"/>
          </w:tcPr>
          <w:p>
            <w:pPr>
              <w:jc w:val="center"/>
              <w:rPr>
                <w:rFonts w:hint="default" w:eastAsia="宋体"/>
                <w:sz w:val="18"/>
                <w:szCs w:val="18"/>
                <w:lang w:val="en-US" w:eastAsia="zh-CN"/>
              </w:rPr>
            </w:pPr>
            <w:r>
              <w:rPr>
                <w:rFonts w:hint="eastAsia" w:eastAsia="宋体"/>
                <w:sz w:val="18"/>
                <w:szCs w:val="18"/>
                <w:lang w:val="en-US" w:eastAsia="zh-CN"/>
              </w:rPr>
              <w:t>4.8万元</w:t>
            </w:r>
          </w:p>
        </w:tc>
        <w:tc>
          <w:tcPr>
            <w:tcW w:w="828" w:type="dxa"/>
            <w:vAlign w:val="center"/>
          </w:tcPr>
          <w:p>
            <w:pPr>
              <w:jc w:val="center"/>
              <w:rPr>
                <w:rFonts w:hint="default" w:eastAsia="宋体"/>
                <w:sz w:val="21"/>
                <w:lang w:val="en-US" w:eastAsia="zh-CN"/>
              </w:rPr>
            </w:pPr>
            <w:r>
              <w:rPr>
                <w:rFonts w:hint="eastAsia" w:eastAsia="宋体"/>
                <w:sz w:val="21"/>
                <w:lang w:val="en-US" w:eastAsia="zh-CN"/>
              </w:rPr>
              <w:t>10</w:t>
            </w:r>
          </w:p>
        </w:tc>
        <w:tc>
          <w:tcPr>
            <w:tcW w:w="871" w:type="dxa"/>
            <w:vAlign w:val="center"/>
          </w:tcPr>
          <w:p>
            <w:pPr>
              <w:jc w:val="center"/>
              <w:rPr>
                <w:rFonts w:hint="default" w:eastAsia="宋体"/>
                <w:sz w:val="21"/>
                <w:lang w:val="en-US" w:eastAsia="zh-CN"/>
              </w:rPr>
            </w:pPr>
            <w:r>
              <w:rPr>
                <w:rFonts w:hint="eastAsia" w:eastAsia="宋体"/>
                <w:sz w:val="21"/>
                <w:lang w:val="en-US" w:eastAsia="zh-CN"/>
              </w:rPr>
              <w:t>10</w:t>
            </w:r>
          </w:p>
        </w:tc>
        <w:tc>
          <w:tcPr>
            <w:tcW w:w="1576" w:type="dxa"/>
            <w:vAlign w:val="center"/>
          </w:tcPr>
          <w:p>
            <w:pPr>
              <w:jc w:val="center"/>
              <w:rPr>
                <w:rFonts w:hint="eastAsia" w:eastAsia="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single" w:color="auto" w:sz="4" w:space="0"/>
              <w:bottom w:val="single" w:color="auto" w:sz="4" w:space="0"/>
            </w:tcBorders>
            <w:vAlign w:val="top"/>
          </w:tcPr>
          <w:p>
            <w:pPr>
              <w:rPr>
                <w:rFonts w:ascii="Arial"/>
                <w:sz w:val="21"/>
              </w:rPr>
            </w:pPr>
          </w:p>
        </w:tc>
        <w:tc>
          <w:tcPr>
            <w:tcW w:w="1315" w:type="dxa"/>
            <w:tcBorders>
              <w:top w:val="single" w:color="auto" w:sz="4" w:space="0"/>
              <w:bottom w:val="single" w:color="auto" w:sz="4" w:space="0"/>
            </w:tcBorders>
            <w:vAlign w:val="center"/>
          </w:tcPr>
          <w:p>
            <w:pPr>
              <w:spacing w:before="105" w:line="255" w:lineRule="auto"/>
              <w:ind w:left="139" w:right="127" w:firstLine="107"/>
              <w:jc w:val="center"/>
              <w:rPr>
                <w:rFonts w:ascii="仿宋" w:hAnsi="仿宋" w:eastAsia="仿宋" w:cs="仿宋"/>
                <w:sz w:val="21"/>
                <w:szCs w:val="21"/>
              </w:rPr>
            </w:pPr>
            <w:r>
              <w:rPr>
                <w:rFonts w:ascii="仿宋" w:hAnsi="仿宋" w:eastAsia="仿宋" w:cs="仿宋"/>
                <w:spacing w:val="-4"/>
                <w:sz w:val="21"/>
                <w:szCs w:val="21"/>
              </w:rPr>
              <w:t>社</w:t>
            </w:r>
            <w:r>
              <w:rPr>
                <w:rFonts w:ascii="仿宋" w:hAnsi="仿宋" w:eastAsia="仿宋" w:cs="仿宋"/>
                <w:spacing w:val="-2"/>
                <w:sz w:val="21"/>
                <w:szCs w:val="21"/>
              </w:rPr>
              <w:t>会效益</w:t>
            </w:r>
            <w:r>
              <w:rPr>
                <w:rFonts w:ascii="仿宋" w:hAnsi="仿宋" w:eastAsia="仿宋" w:cs="仿宋"/>
                <w:sz w:val="21"/>
                <w:szCs w:val="21"/>
              </w:rPr>
              <w:t xml:space="preserve"> </w:t>
            </w:r>
            <w:r>
              <w:rPr>
                <w:rFonts w:ascii="仿宋" w:hAnsi="仿宋" w:eastAsia="仿宋" w:cs="仿宋"/>
                <w:spacing w:val="-2"/>
                <w:sz w:val="21"/>
                <w:szCs w:val="21"/>
              </w:rPr>
              <w:t>指</w:t>
            </w:r>
            <w:r>
              <w:rPr>
                <w:rFonts w:ascii="仿宋" w:hAnsi="仿宋" w:eastAsia="仿宋" w:cs="仿宋"/>
                <w:spacing w:val="-1"/>
                <w:sz w:val="21"/>
                <w:szCs w:val="21"/>
              </w:rPr>
              <w:t xml:space="preserve">标( </w:t>
            </w:r>
            <w:r>
              <w:rPr>
                <w:rFonts w:ascii="Times New Roman" w:hAnsi="Times New Roman" w:eastAsia="Times New Roman" w:cs="Times New Roman"/>
                <w:spacing w:val="-1"/>
                <w:sz w:val="21"/>
                <w:szCs w:val="21"/>
              </w:rPr>
              <w:t>10</w:t>
            </w:r>
            <w:r>
              <w:rPr>
                <w:rFonts w:ascii="仿宋" w:hAnsi="仿宋" w:eastAsia="仿宋" w:cs="仿宋"/>
                <w:spacing w:val="-1"/>
                <w:sz w:val="21"/>
                <w:szCs w:val="21"/>
              </w:rPr>
              <w:t>)</w:t>
            </w:r>
          </w:p>
        </w:tc>
        <w:tc>
          <w:tcPr>
            <w:tcW w:w="1405" w:type="dxa"/>
            <w:vAlign w:val="center"/>
          </w:tcPr>
          <w:p>
            <w:pPr>
              <w:jc w:val="center"/>
              <w:rPr>
                <w:rFonts w:hint="eastAsia" w:eastAsia="宋体"/>
                <w:sz w:val="18"/>
                <w:szCs w:val="18"/>
                <w:lang w:val="en-US" w:eastAsia="zh-CN"/>
              </w:rPr>
            </w:pPr>
            <w:r>
              <w:rPr>
                <w:rFonts w:hint="eastAsia" w:eastAsia="宋体"/>
                <w:sz w:val="13"/>
                <w:szCs w:val="13"/>
                <w:lang w:val="en-US" w:eastAsia="zh-CN"/>
              </w:rPr>
              <w:t>规范文化旅游市场秩序，净化文化旅游市场环境</w:t>
            </w:r>
          </w:p>
        </w:tc>
        <w:tc>
          <w:tcPr>
            <w:tcW w:w="951" w:type="dxa"/>
            <w:vAlign w:val="center"/>
          </w:tcPr>
          <w:p>
            <w:pPr>
              <w:jc w:val="center"/>
              <w:rPr>
                <w:rFonts w:hint="eastAsia" w:eastAsia="宋体"/>
                <w:sz w:val="18"/>
                <w:szCs w:val="18"/>
                <w:lang w:val="en-US" w:eastAsia="zh-CN"/>
              </w:rPr>
            </w:pPr>
            <w:r>
              <w:rPr>
                <w:rFonts w:hint="eastAsia" w:eastAsia="宋体"/>
                <w:sz w:val="18"/>
                <w:szCs w:val="18"/>
                <w:lang w:val="en-US" w:eastAsia="zh-CN"/>
              </w:rPr>
              <w:t>达到</w:t>
            </w:r>
          </w:p>
        </w:tc>
        <w:tc>
          <w:tcPr>
            <w:tcW w:w="1135" w:type="dxa"/>
            <w:vAlign w:val="center"/>
          </w:tcPr>
          <w:p>
            <w:pPr>
              <w:jc w:val="center"/>
              <w:rPr>
                <w:rFonts w:hint="eastAsia" w:eastAsia="宋体"/>
                <w:sz w:val="18"/>
                <w:szCs w:val="18"/>
                <w:lang w:val="en-US" w:eastAsia="zh-CN"/>
              </w:rPr>
            </w:pPr>
            <w:r>
              <w:rPr>
                <w:rFonts w:hint="eastAsia" w:eastAsia="宋体"/>
                <w:sz w:val="18"/>
                <w:szCs w:val="18"/>
                <w:lang w:val="en-US" w:eastAsia="zh-CN"/>
              </w:rPr>
              <w:t>达到</w:t>
            </w:r>
          </w:p>
        </w:tc>
        <w:tc>
          <w:tcPr>
            <w:tcW w:w="828" w:type="dxa"/>
            <w:vAlign w:val="center"/>
          </w:tcPr>
          <w:p>
            <w:pPr>
              <w:jc w:val="center"/>
              <w:rPr>
                <w:rFonts w:hint="default" w:eastAsia="宋体"/>
                <w:sz w:val="21"/>
                <w:lang w:val="en-US" w:eastAsia="zh-CN"/>
              </w:rPr>
            </w:pPr>
            <w:r>
              <w:rPr>
                <w:rFonts w:hint="eastAsia" w:eastAsia="宋体"/>
                <w:sz w:val="21"/>
                <w:lang w:val="en-US" w:eastAsia="zh-CN"/>
              </w:rPr>
              <w:t>10</w:t>
            </w:r>
          </w:p>
        </w:tc>
        <w:tc>
          <w:tcPr>
            <w:tcW w:w="871" w:type="dxa"/>
            <w:vAlign w:val="center"/>
          </w:tcPr>
          <w:p>
            <w:pPr>
              <w:jc w:val="center"/>
              <w:rPr>
                <w:rFonts w:hint="default" w:eastAsia="宋体"/>
                <w:sz w:val="21"/>
                <w:lang w:val="en-US" w:eastAsia="zh-CN"/>
              </w:rPr>
            </w:pPr>
            <w:r>
              <w:rPr>
                <w:rFonts w:hint="eastAsia" w:eastAsia="宋体"/>
                <w:sz w:val="21"/>
                <w:lang w:val="en-US" w:eastAsia="zh-CN"/>
              </w:rPr>
              <w:t>10</w:t>
            </w:r>
          </w:p>
        </w:tc>
        <w:tc>
          <w:tcPr>
            <w:tcW w:w="1576" w:type="dxa"/>
            <w:vAlign w:val="center"/>
          </w:tcPr>
          <w:p>
            <w:pPr>
              <w:jc w:val="center"/>
              <w:rPr>
                <w:rFonts w:hint="eastAsia" w:eastAsia="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single" w:color="auto" w:sz="4" w:space="0"/>
              <w:bottom w:val="single" w:color="auto" w:sz="4" w:space="0"/>
            </w:tcBorders>
            <w:vAlign w:val="top"/>
          </w:tcPr>
          <w:p>
            <w:pPr>
              <w:rPr>
                <w:rFonts w:ascii="Arial"/>
                <w:sz w:val="21"/>
              </w:rPr>
            </w:pPr>
          </w:p>
        </w:tc>
        <w:tc>
          <w:tcPr>
            <w:tcW w:w="1315" w:type="dxa"/>
            <w:tcBorders>
              <w:top w:val="single" w:color="auto" w:sz="4" w:space="0"/>
              <w:bottom w:val="single" w:color="auto" w:sz="4" w:space="0"/>
            </w:tcBorders>
            <w:vAlign w:val="center"/>
          </w:tcPr>
          <w:p>
            <w:pPr>
              <w:spacing w:before="104" w:line="255" w:lineRule="auto"/>
              <w:ind w:left="192" w:right="180" w:firstLine="63"/>
              <w:jc w:val="center"/>
              <w:rPr>
                <w:rFonts w:ascii="仿宋" w:hAnsi="仿宋" w:eastAsia="仿宋" w:cs="仿宋"/>
                <w:sz w:val="21"/>
                <w:szCs w:val="21"/>
              </w:rPr>
            </w:pPr>
            <w:r>
              <w:rPr>
                <w:rFonts w:ascii="仿宋" w:hAnsi="仿宋" w:eastAsia="仿宋" w:cs="仿宋"/>
                <w:spacing w:val="-8"/>
                <w:sz w:val="21"/>
                <w:szCs w:val="21"/>
              </w:rPr>
              <w:t>生</w:t>
            </w:r>
            <w:r>
              <w:rPr>
                <w:rFonts w:ascii="仿宋" w:hAnsi="仿宋" w:eastAsia="仿宋" w:cs="仿宋"/>
                <w:spacing w:val="-4"/>
                <w:sz w:val="21"/>
                <w:szCs w:val="21"/>
              </w:rPr>
              <w:t>态效益</w:t>
            </w:r>
            <w:r>
              <w:rPr>
                <w:rFonts w:ascii="仿宋" w:hAnsi="仿宋" w:eastAsia="仿宋" w:cs="仿宋"/>
                <w:sz w:val="21"/>
                <w:szCs w:val="21"/>
              </w:rPr>
              <w:t xml:space="preserve"> </w:t>
            </w:r>
            <w:r>
              <w:rPr>
                <w:rFonts w:ascii="仿宋" w:hAnsi="仿宋" w:eastAsia="仿宋" w:cs="仿宋"/>
                <w:spacing w:val="-13"/>
                <w:sz w:val="21"/>
                <w:szCs w:val="21"/>
              </w:rPr>
              <w:t>指</w:t>
            </w:r>
            <w:r>
              <w:rPr>
                <w:rFonts w:ascii="仿宋" w:hAnsi="仿宋" w:eastAsia="仿宋" w:cs="仿宋"/>
                <w:spacing w:val="-8"/>
                <w:sz w:val="21"/>
                <w:szCs w:val="21"/>
              </w:rPr>
              <w:t xml:space="preserve">标( </w:t>
            </w:r>
            <w:r>
              <w:rPr>
                <w:rFonts w:ascii="Times New Roman" w:hAnsi="Times New Roman" w:eastAsia="Times New Roman" w:cs="Times New Roman"/>
                <w:spacing w:val="-8"/>
                <w:sz w:val="21"/>
                <w:szCs w:val="21"/>
              </w:rPr>
              <w:t xml:space="preserve">5 </w:t>
            </w:r>
            <w:r>
              <w:rPr>
                <w:rFonts w:ascii="仿宋" w:hAnsi="仿宋" w:eastAsia="仿宋" w:cs="仿宋"/>
                <w:spacing w:val="-8"/>
                <w:sz w:val="21"/>
                <w:szCs w:val="21"/>
              </w:rPr>
              <w:t>)</w:t>
            </w:r>
          </w:p>
        </w:tc>
        <w:tc>
          <w:tcPr>
            <w:tcW w:w="1405" w:type="dxa"/>
            <w:vAlign w:val="center"/>
          </w:tcPr>
          <w:p>
            <w:pPr>
              <w:jc w:val="center"/>
              <w:rPr>
                <w:rFonts w:hint="eastAsia" w:eastAsia="宋体"/>
                <w:sz w:val="18"/>
                <w:szCs w:val="18"/>
                <w:lang w:val="en-US" w:eastAsia="zh-CN"/>
              </w:rPr>
            </w:pPr>
            <w:r>
              <w:rPr>
                <w:rFonts w:hint="eastAsia" w:eastAsia="宋体"/>
                <w:sz w:val="18"/>
                <w:szCs w:val="18"/>
                <w:lang w:val="en-US" w:eastAsia="zh-CN"/>
              </w:rPr>
              <w:t>保护生态效益</w:t>
            </w:r>
          </w:p>
        </w:tc>
        <w:tc>
          <w:tcPr>
            <w:tcW w:w="951" w:type="dxa"/>
            <w:vAlign w:val="center"/>
          </w:tcPr>
          <w:p>
            <w:pPr>
              <w:jc w:val="center"/>
              <w:rPr>
                <w:rFonts w:hint="eastAsia" w:eastAsia="宋体"/>
                <w:sz w:val="18"/>
                <w:szCs w:val="18"/>
                <w:lang w:val="en-US" w:eastAsia="zh-CN"/>
              </w:rPr>
            </w:pPr>
            <w:r>
              <w:rPr>
                <w:rFonts w:hint="eastAsia" w:eastAsia="宋体"/>
                <w:sz w:val="18"/>
                <w:szCs w:val="18"/>
                <w:lang w:val="en-US" w:eastAsia="zh-CN"/>
              </w:rPr>
              <w:t>达标</w:t>
            </w:r>
          </w:p>
        </w:tc>
        <w:tc>
          <w:tcPr>
            <w:tcW w:w="1135" w:type="dxa"/>
            <w:vAlign w:val="center"/>
          </w:tcPr>
          <w:p>
            <w:pPr>
              <w:jc w:val="center"/>
              <w:rPr>
                <w:rFonts w:hint="eastAsia" w:eastAsia="宋体"/>
                <w:sz w:val="18"/>
                <w:szCs w:val="18"/>
                <w:lang w:val="en-US" w:eastAsia="zh-CN"/>
              </w:rPr>
            </w:pPr>
            <w:r>
              <w:rPr>
                <w:rFonts w:hint="eastAsia" w:eastAsia="宋体"/>
                <w:sz w:val="18"/>
                <w:szCs w:val="18"/>
                <w:lang w:val="en-US" w:eastAsia="zh-CN"/>
              </w:rPr>
              <w:t>达标</w:t>
            </w:r>
          </w:p>
        </w:tc>
        <w:tc>
          <w:tcPr>
            <w:tcW w:w="828" w:type="dxa"/>
            <w:vAlign w:val="center"/>
          </w:tcPr>
          <w:p>
            <w:pPr>
              <w:jc w:val="center"/>
              <w:rPr>
                <w:rFonts w:hint="default" w:eastAsia="宋体"/>
                <w:sz w:val="21"/>
                <w:lang w:val="en-US" w:eastAsia="zh-CN"/>
              </w:rPr>
            </w:pPr>
            <w:r>
              <w:rPr>
                <w:rFonts w:hint="eastAsia" w:eastAsia="宋体"/>
                <w:sz w:val="21"/>
                <w:lang w:val="en-US" w:eastAsia="zh-CN"/>
              </w:rPr>
              <w:t>5</w:t>
            </w:r>
          </w:p>
        </w:tc>
        <w:tc>
          <w:tcPr>
            <w:tcW w:w="871" w:type="dxa"/>
            <w:vAlign w:val="center"/>
          </w:tcPr>
          <w:p>
            <w:pPr>
              <w:jc w:val="center"/>
              <w:rPr>
                <w:rFonts w:hint="default" w:eastAsia="宋体"/>
                <w:sz w:val="21"/>
                <w:lang w:val="en-US" w:eastAsia="zh-CN"/>
              </w:rPr>
            </w:pPr>
            <w:r>
              <w:rPr>
                <w:rFonts w:hint="eastAsia" w:eastAsia="宋体"/>
                <w:sz w:val="21"/>
                <w:lang w:val="en-US" w:eastAsia="zh-CN"/>
              </w:rPr>
              <w:t>5</w:t>
            </w:r>
          </w:p>
        </w:tc>
        <w:tc>
          <w:tcPr>
            <w:tcW w:w="1576" w:type="dxa"/>
            <w:vAlign w:val="center"/>
          </w:tcPr>
          <w:p>
            <w:pPr>
              <w:jc w:val="center"/>
              <w:rPr>
                <w:rFonts w:hint="eastAsia" w:eastAsia="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3"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single" w:color="auto" w:sz="4" w:space="0"/>
              <w:bottom w:val="single" w:color="auto" w:sz="4" w:space="0"/>
            </w:tcBorders>
            <w:vAlign w:val="top"/>
          </w:tcPr>
          <w:p>
            <w:pPr>
              <w:rPr>
                <w:rFonts w:ascii="Arial"/>
                <w:sz w:val="21"/>
              </w:rPr>
            </w:pPr>
          </w:p>
        </w:tc>
        <w:tc>
          <w:tcPr>
            <w:tcW w:w="1315" w:type="dxa"/>
            <w:tcBorders>
              <w:top w:val="single" w:color="auto" w:sz="4" w:space="0"/>
              <w:bottom w:val="single" w:color="auto" w:sz="4" w:space="0"/>
            </w:tcBorders>
            <w:vAlign w:val="center"/>
          </w:tcPr>
          <w:p>
            <w:pPr>
              <w:spacing w:before="108" w:line="219" w:lineRule="auto"/>
              <w:ind w:left="146"/>
              <w:jc w:val="center"/>
              <w:rPr>
                <w:rFonts w:ascii="仿宋" w:hAnsi="仿宋" w:eastAsia="仿宋" w:cs="仿宋"/>
                <w:sz w:val="21"/>
                <w:szCs w:val="21"/>
              </w:rPr>
            </w:pPr>
            <w:r>
              <w:rPr>
                <w:rFonts w:ascii="仿宋" w:hAnsi="仿宋" w:eastAsia="仿宋" w:cs="仿宋"/>
                <w:spacing w:val="-4"/>
                <w:sz w:val="21"/>
                <w:szCs w:val="21"/>
              </w:rPr>
              <w:t>可持</w:t>
            </w:r>
            <w:r>
              <w:rPr>
                <w:rFonts w:ascii="仿宋" w:hAnsi="仿宋" w:eastAsia="仿宋" w:cs="仿宋"/>
                <w:spacing w:val="-2"/>
                <w:sz w:val="21"/>
                <w:szCs w:val="21"/>
              </w:rPr>
              <w:t>续影响</w:t>
            </w:r>
          </w:p>
          <w:p>
            <w:pPr>
              <w:spacing w:before="22" w:line="219" w:lineRule="auto"/>
              <w:ind w:left="192"/>
              <w:jc w:val="center"/>
              <w:rPr>
                <w:rFonts w:ascii="仿宋" w:hAnsi="仿宋" w:eastAsia="仿宋" w:cs="仿宋"/>
                <w:sz w:val="21"/>
                <w:szCs w:val="21"/>
              </w:rPr>
            </w:pPr>
            <w:r>
              <w:rPr>
                <w:rFonts w:ascii="仿宋" w:hAnsi="仿宋" w:eastAsia="仿宋" w:cs="仿宋"/>
                <w:spacing w:val="-1"/>
                <w:sz w:val="21"/>
                <w:szCs w:val="21"/>
              </w:rPr>
              <w:t xml:space="preserve">指标( </w:t>
            </w:r>
            <w:r>
              <w:rPr>
                <w:rFonts w:ascii="Times New Roman" w:hAnsi="Times New Roman" w:eastAsia="Times New Roman" w:cs="Times New Roman"/>
                <w:sz w:val="21"/>
                <w:szCs w:val="21"/>
              </w:rPr>
              <w:t xml:space="preserve">5 </w:t>
            </w:r>
            <w:r>
              <w:rPr>
                <w:rFonts w:ascii="仿宋" w:hAnsi="仿宋" w:eastAsia="仿宋" w:cs="仿宋"/>
                <w:sz w:val="21"/>
                <w:szCs w:val="21"/>
              </w:rPr>
              <w:t>)</w:t>
            </w:r>
          </w:p>
        </w:tc>
        <w:tc>
          <w:tcPr>
            <w:tcW w:w="1405" w:type="dxa"/>
            <w:vAlign w:val="center"/>
          </w:tcPr>
          <w:p>
            <w:pPr>
              <w:jc w:val="center"/>
              <w:rPr>
                <w:rFonts w:hint="eastAsia" w:eastAsia="宋体"/>
                <w:sz w:val="18"/>
                <w:szCs w:val="18"/>
                <w:lang w:val="en-US" w:eastAsia="zh-CN"/>
              </w:rPr>
            </w:pPr>
            <w:r>
              <w:rPr>
                <w:rFonts w:hint="eastAsia" w:eastAsia="宋体"/>
                <w:sz w:val="11"/>
                <w:szCs w:val="11"/>
                <w:lang w:val="en-US" w:eastAsia="zh-CN"/>
              </w:rPr>
              <w:t>创新市场监管和执法办案方法，规范文化旅游广电体育市场秩序，促进文化旅游广电体育市场秩序、市场繁荣稳定</w:t>
            </w:r>
          </w:p>
        </w:tc>
        <w:tc>
          <w:tcPr>
            <w:tcW w:w="951" w:type="dxa"/>
            <w:vAlign w:val="center"/>
          </w:tcPr>
          <w:p>
            <w:pPr>
              <w:jc w:val="center"/>
              <w:rPr>
                <w:rFonts w:hint="eastAsia" w:eastAsia="宋体"/>
                <w:sz w:val="18"/>
                <w:szCs w:val="18"/>
                <w:lang w:val="en-US" w:eastAsia="zh-CN"/>
              </w:rPr>
            </w:pPr>
            <w:r>
              <w:rPr>
                <w:rFonts w:hint="eastAsia" w:eastAsia="宋体"/>
                <w:sz w:val="18"/>
                <w:szCs w:val="18"/>
                <w:lang w:val="en-US" w:eastAsia="zh-CN"/>
              </w:rPr>
              <w:t>达到</w:t>
            </w:r>
          </w:p>
        </w:tc>
        <w:tc>
          <w:tcPr>
            <w:tcW w:w="1135" w:type="dxa"/>
            <w:vAlign w:val="center"/>
          </w:tcPr>
          <w:p>
            <w:pPr>
              <w:jc w:val="center"/>
              <w:rPr>
                <w:rFonts w:hint="eastAsia" w:eastAsia="宋体"/>
                <w:sz w:val="18"/>
                <w:szCs w:val="18"/>
                <w:lang w:val="en-US" w:eastAsia="zh-CN"/>
              </w:rPr>
            </w:pPr>
            <w:r>
              <w:rPr>
                <w:rFonts w:hint="eastAsia" w:eastAsia="宋体"/>
                <w:sz w:val="18"/>
                <w:szCs w:val="18"/>
                <w:lang w:val="en-US" w:eastAsia="zh-CN"/>
              </w:rPr>
              <w:t>达到</w:t>
            </w:r>
          </w:p>
        </w:tc>
        <w:tc>
          <w:tcPr>
            <w:tcW w:w="828" w:type="dxa"/>
            <w:vAlign w:val="center"/>
          </w:tcPr>
          <w:p>
            <w:pPr>
              <w:jc w:val="center"/>
              <w:rPr>
                <w:rFonts w:hint="eastAsia" w:eastAsia="宋体"/>
                <w:sz w:val="21"/>
                <w:lang w:val="en-US" w:eastAsia="zh-CN"/>
              </w:rPr>
            </w:pPr>
            <w:r>
              <w:rPr>
                <w:rFonts w:hint="eastAsia" w:eastAsia="宋体"/>
                <w:sz w:val="21"/>
                <w:lang w:val="en-US" w:eastAsia="zh-CN"/>
              </w:rPr>
              <w:t>5</w:t>
            </w:r>
          </w:p>
        </w:tc>
        <w:tc>
          <w:tcPr>
            <w:tcW w:w="871" w:type="dxa"/>
            <w:vAlign w:val="center"/>
          </w:tcPr>
          <w:p>
            <w:pPr>
              <w:jc w:val="center"/>
              <w:rPr>
                <w:rFonts w:hint="eastAsia" w:eastAsia="宋体"/>
                <w:sz w:val="21"/>
                <w:lang w:val="en-US" w:eastAsia="zh-CN"/>
              </w:rPr>
            </w:pPr>
            <w:r>
              <w:rPr>
                <w:rFonts w:hint="eastAsia" w:eastAsia="宋体"/>
                <w:sz w:val="21"/>
                <w:lang w:val="en-US" w:eastAsia="zh-CN"/>
              </w:rPr>
              <w:t>5</w:t>
            </w:r>
          </w:p>
        </w:tc>
        <w:tc>
          <w:tcPr>
            <w:tcW w:w="1576" w:type="dxa"/>
            <w:vAlign w:val="center"/>
          </w:tcPr>
          <w:p>
            <w:pPr>
              <w:jc w:val="center"/>
              <w:rPr>
                <w:rFonts w:hint="eastAsia" w:eastAsia="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077" w:type="dxa"/>
            <w:vMerge w:val="continue"/>
            <w:tcBorders>
              <w:top w:val="nil"/>
              <w:bottom w:val="single" w:color="auto" w:sz="4" w:space="0"/>
            </w:tcBorders>
            <w:textDirection w:val="tbRlV"/>
            <w:vAlign w:val="top"/>
          </w:tcPr>
          <w:p>
            <w:pPr>
              <w:rPr>
                <w:rFonts w:ascii="Arial"/>
                <w:sz w:val="21"/>
              </w:rPr>
            </w:pPr>
          </w:p>
        </w:tc>
        <w:tc>
          <w:tcPr>
            <w:tcW w:w="1132" w:type="dxa"/>
            <w:tcBorders>
              <w:top w:val="single" w:color="auto" w:sz="4" w:space="0"/>
              <w:bottom w:val="single" w:color="auto" w:sz="4" w:space="0"/>
            </w:tcBorders>
            <w:vAlign w:val="top"/>
          </w:tcPr>
          <w:p>
            <w:pPr>
              <w:spacing w:before="35" w:line="239" w:lineRule="auto"/>
              <w:ind w:left="304" w:right="142" w:hanging="145"/>
              <w:rPr>
                <w:rFonts w:ascii="Times New Roman" w:hAnsi="Times New Roman" w:eastAsia="Times New Roman" w:cs="Times New Roman"/>
                <w:sz w:val="21"/>
                <w:szCs w:val="21"/>
              </w:rPr>
            </w:pPr>
            <w:r>
              <w:rPr>
                <w:rFonts w:ascii="仿宋" w:hAnsi="仿宋" w:eastAsia="仿宋" w:cs="仿宋"/>
                <w:spacing w:val="-6"/>
                <w:sz w:val="21"/>
                <w:szCs w:val="21"/>
              </w:rPr>
              <w:t>满</w:t>
            </w:r>
            <w:r>
              <w:rPr>
                <w:rFonts w:ascii="仿宋" w:hAnsi="仿宋" w:eastAsia="仿宋" w:cs="仿宋"/>
                <w:spacing w:val="-3"/>
                <w:sz w:val="21"/>
                <w:szCs w:val="21"/>
              </w:rPr>
              <w:t>意度指</w:t>
            </w:r>
            <w:r>
              <w:rPr>
                <w:rFonts w:ascii="仿宋" w:hAnsi="仿宋" w:eastAsia="仿宋" w:cs="仿宋"/>
                <w:sz w:val="21"/>
                <w:szCs w:val="21"/>
              </w:rPr>
              <w:t xml:space="preserve"> </w:t>
            </w:r>
            <w:r>
              <w:rPr>
                <w:rFonts w:ascii="仿宋" w:hAnsi="仿宋" w:eastAsia="仿宋" w:cs="仿宋"/>
                <w:spacing w:val="2"/>
                <w:sz w:val="21"/>
                <w:szCs w:val="21"/>
              </w:rPr>
              <w:t>标</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5</w:t>
            </w:r>
          </w:p>
          <w:p>
            <w:pPr>
              <w:spacing w:line="214" w:lineRule="auto"/>
              <w:ind w:left="361"/>
              <w:rPr>
                <w:rFonts w:ascii="仿宋" w:hAnsi="仿宋" w:eastAsia="仿宋" w:cs="仿宋"/>
                <w:sz w:val="21"/>
                <w:szCs w:val="21"/>
              </w:rPr>
            </w:pPr>
            <w:r>
              <w:rPr>
                <w:rFonts w:ascii="仿宋" w:hAnsi="仿宋" w:eastAsia="仿宋" w:cs="仿宋"/>
                <w:spacing w:val="-4"/>
                <w:sz w:val="21"/>
                <w:szCs w:val="21"/>
              </w:rPr>
              <w:t>分</w:t>
            </w:r>
            <w:r>
              <w:rPr>
                <w:rFonts w:ascii="仿宋" w:hAnsi="仿宋" w:eastAsia="仿宋" w:cs="仿宋"/>
                <w:spacing w:val="-2"/>
                <w:sz w:val="21"/>
                <w:szCs w:val="21"/>
              </w:rPr>
              <w:t>)</w:t>
            </w:r>
          </w:p>
        </w:tc>
        <w:tc>
          <w:tcPr>
            <w:tcW w:w="1315" w:type="dxa"/>
            <w:tcBorders>
              <w:top w:val="single" w:color="auto" w:sz="4" w:space="0"/>
              <w:bottom w:val="single" w:color="auto" w:sz="4" w:space="0"/>
            </w:tcBorders>
            <w:vAlign w:val="center"/>
          </w:tcPr>
          <w:p>
            <w:pPr>
              <w:spacing w:before="34" w:line="219" w:lineRule="auto"/>
              <w:ind w:left="139"/>
              <w:jc w:val="center"/>
              <w:rPr>
                <w:rFonts w:ascii="仿宋" w:hAnsi="仿宋" w:eastAsia="仿宋" w:cs="仿宋"/>
                <w:sz w:val="21"/>
                <w:szCs w:val="21"/>
              </w:rPr>
            </w:pPr>
            <w:r>
              <w:rPr>
                <w:rFonts w:ascii="仿宋" w:hAnsi="仿宋" w:eastAsia="仿宋" w:cs="仿宋"/>
                <w:spacing w:val="-2"/>
                <w:sz w:val="21"/>
                <w:szCs w:val="21"/>
              </w:rPr>
              <w:t>服务对</w:t>
            </w:r>
            <w:r>
              <w:rPr>
                <w:rFonts w:ascii="仿宋" w:hAnsi="仿宋" w:eastAsia="仿宋" w:cs="仿宋"/>
                <w:spacing w:val="-1"/>
                <w:sz w:val="21"/>
                <w:szCs w:val="21"/>
              </w:rPr>
              <w:t>象满</w:t>
            </w:r>
          </w:p>
          <w:p>
            <w:pPr>
              <w:spacing w:before="24" w:line="219" w:lineRule="auto"/>
              <w:ind w:left="255"/>
              <w:jc w:val="center"/>
              <w:rPr>
                <w:rFonts w:ascii="仿宋" w:hAnsi="仿宋" w:eastAsia="仿宋" w:cs="仿宋"/>
                <w:sz w:val="21"/>
                <w:szCs w:val="21"/>
              </w:rPr>
            </w:pPr>
            <w:r>
              <w:rPr>
                <w:rFonts w:ascii="仿宋" w:hAnsi="仿宋" w:eastAsia="仿宋" w:cs="仿宋"/>
                <w:spacing w:val="-6"/>
                <w:sz w:val="21"/>
                <w:szCs w:val="21"/>
              </w:rPr>
              <w:t>意</w:t>
            </w:r>
            <w:r>
              <w:rPr>
                <w:rFonts w:ascii="仿宋" w:hAnsi="仿宋" w:eastAsia="仿宋" w:cs="仿宋"/>
                <w:spacing w:val="-4"/>
                <w:sz w:val="21"/>
                <w:szCs w:val="21"/>
              </w:rPr>
              <w:t>度指标</w:t>
            </w:r>
          </w:p>
          <w:p>
            <w:pPr>
              <w:spacing w:before="21" w:line="214" w:lineRule="auto"/>
              <w:ind w:left="391"/>
              <w:jc w:val="center"/>
              <w:rPr>
                <w:rFonts w:ascii="仿宋" w:hAnsi="仿宋" w:eastAsia="仿宋" w:cs="仿宋"/>
                <w:sz w:val="21"/>
                <w:szCs w:val="21"/>
              </w:rPr>
            </w:pPr>
            <w:r>
              <w:rPr>
                <w:rFonts w:ascii="仿宋" w:hAnsi="仿宋" w:eastAsia="仿宋" w:cs="仿宋"/>
                <w:spacing w:val="2"/>
                <w:sz w:val="21"/>
                <w:szCs w:val="21"/>
              </w:rPr>
              <w:t>(</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 xml:space="preserve">5 </w:t>
            </w:r>
            <w:r>
              <w:rPr>
                <w:rFonts w:ascii="仿宋" w:hAnsi="仿宋" w:eastAsia="仿宋" w:cs="仿宋"/>
                <w:spacing w:val="1"/>
                <w:sz w:val="21"/>
                <w:szCs w:val="21"/>
              </w:rPr>
              <w:t>)</w:t>
            </w:r>
          </w:p>
        </w:tc>
        <w:tc>
          <w:tcPr>
            <w:tcW w:w="1405" w:type="dxa"/>
            <w:tcBorders>
              <w:bottom w:val="single" w:color="auto" w:sz="4" w:space="0"/>
            </w:tcBorders>
            <w:vAlign w:val="center"/>
          </w:tcPr>
          <w:p>
            <w:pPr>
              <w:jc w:val="center"/>
              <w:rPr>
                <w:rFonts w:hint="eastAsia" w:eastAsia="宋体"/>
                <w:sz w:val="18"/>
                <w:szCs w:val="18"/>
                <w:lang w:val="en-US" w:eastAsia="zh-CN"/>
              </w:rPr>
            </w:pPr>
            <w:r>
              <w:rPr>
                <w:rFonts w:hint="eastAsia" w:eastAsia="宋体"/>
                <w:sz w:val="18"/>
                <w:szCs w:val="18"/>
                <w:lang w:val="en-US" w:eastAsia="zh-CN"/>
              </w:rPr>
              <w:t>群众满意度</w:t>
            </w:r>
          </w:p>
        </w:tc>
        <w:tc>
          <w:tcPr>
            <w:tcW w:w="951" w:type="dxa"/>
            <w:tcBorders>
              <w:bottom w:val="single" w:color="auto" w:sz="4" w:space="0"/>
            </w:tcBorders>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1135" w:type="dxa"/>
            <w:tcBorders>
              <w:bottom w:val="single" w:color="auto" w:sz="4" w:space="0"/>
            </w:tcBorders>
            <w:vAlign w:val="center"/>
          </w:tcPr>
          <w:p>
            <w:pPr>
              <w:jc w:val="center"/>
              <w:rPr>
                <w:rFonts w:hint="default" w:eastAsia="宋体"/>
                <w:sz w:val="18"/>
                <w:szCs w:val="18"/>
                <w:lang w:val="en-US" w:eastAsia="zh-CN"/>
              </w:rPr>
            </w:pPr>
            <w:r>
              <w:rPr>
                <w:rFonts w:hint="eastAsia" w:eastAsia="宋体"/>
                <w:sz w:val="18"/>
                <w:szCs w:val="18"/>
                <w:lang w:val="en-US" w:eastAsia="zh-CN"/>
              </w:rPr>
              <w:t>96%</w:t>
            </w:r>
          </w:p>
        </w:tc>
        <w:tc>
          <w:tcPr>
            <w:tcW w:w="828" w:type="dxa"/>
            <w:vAlign w:val="center"/>
          </w:tcPr>
          <w:p>
            <w:pPr>
              <w:jc w:val="center"/>
              <w:rPr>
                <w:rFonts w:hint="default" w:eastAsia="宋体"/>
                <w:sz w:val="21"/>
                <w:lang w:val="en-US" w:eastAsia="zh-CN"/>
              </w:rPr>
            </w:pPr>
            <w:r>
              <w:rPr>
                <w:rFonts w:hint="eastAsia" w:eastAsia="宋体"/>
                <w:sz w:val="21"/>
                <w:lang w:val="en-US" w:eastAsia="zh-CN"/>
              </w:rPr>
              <w:t>5</w:t>
            </w:r>
          </w:p>
        </w:tc>
        <w:tc>
          <w:tcPr>
            <w:tcW w:w="871" w:type="dxa"/>
            <w:vAlign w:val="center"/>
          </w:tcPr>
          <w:p>
            <w:pPr>
              <w:jc w:val="center"/>
              <w:rPr>
                <w:rFonts w:hint="default" w:eastAsia="宋体"/>
                <w:sz w:val="21"/>
                <w:lang w:val="en-US" w:eastAsia="zh-CN"/>
              </w:rPr>
            </w:pPr>
            <w:r>
              <w:rPr>
                <w:rFonts w:hint="eastAsia" w:eastAsia="宋体"/>
                <w:sz w:val="21"/>
                <w:lang w:val="en-US" w:eastAsia="zh-CN"/>
              </w:rPr>
              <w:t>5</w:t>
            </w:r>
          </w:p>
        </w:tc>
        <w:tc>
          <w:tcPr>
            <w:tcW w:w="1576" w:type="dxa"/>
            <w:vAlign w:val="center"/>
          </w:tcPr>
          <w:p>
            <w:pPr>
              <w:jc w:val="center"/>
              <w:rPr>
                <w:rFonts w:hint="eastAsia" w:eastAsia="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7015" w:type="dxa"/>
            <w:gridSpan w:val="6"/>
            <w:tcBorders>
              <w:top w:val="single" w:color="auto" w:sz="4" w:space="0"/>
            </w:tcBorders>
            <w:vAlign w:val="top"/>
          </w:tcPr>
          <w:p>
            <w:pPr>
              <w:spacing w:before="67" w:line="221" w:lineRule="auto"/>
              <w:ind w:left="3315"/>
              <w:rPr>
                <w:rFonts w:ascii="仿宋" w:hAnsi="仿宋" w:eastAsia="仿宋" w:cs="仿宋"/>
                <w:sz w:val="21"/>
                <w:szCs w:val="21"/>
              </w:rPr>
            </w:pPr>
            <w:r>
              <w:rPr>
                <w:rFonts w:ascii="仿宋" w:hAnsi="仿宋" w:eastAsia="仿宋" w:cs="仿宋"/>
                <w:spacing w:val="-5"/>
                <w:sz w:val="21"/>
                <w:szCs w:val="21"/>
              </w:rPr>
              <w:t>总分</w:t>
            </w:r>
          </w:p>
        </w:tc>
        <w:tc>
          <w:tcPr>
            <w:tcW w:w="828" w:type="dxa"/>
            <w:vAlign w:val="center"/>
          </w:tcPr>
          <w:p>
            <w:pPr>
              <w:spacing w:before="99" w:line="187" w:lineRule="auto"/>
              <w:ind w:left="280"/>
              <w:jc w:val="center"/>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00</w:t>
            </w:r>
          </w:p>
        </w:tc>
        <w:tc>
          <w:tcPr>
            <w:tcW w:w="871" w:type="dxa"/>
            <w:vAlign w:val="center"/>
          </w:tcPr>
          <w:p>
            <w:pPr>
              <w:jc w:val="center"/>
              <w:rPr>
                <w:rFonts w:hint="default" w:ascii="Arial" w:eastAsia="宋体"/>
                <w:sz w:val="21"/>
                <w:lang w:val="en-US" w:eastAsia="zh-CN"/>
              </w:rPr>
            </w:pPr>
            <w:r>
              <w:rPr>
                <w:rFonts w:hint="eastAsia" w:eastAsia="宋体"/>
                <w:sz w:val="21"/>
                <w:lang w:val="en-US" w:eastAsia="zh-CN"/>
              </w:rPr>
              <w:t>99</w:t>
            </w:r>
          </w:p>
        </w:tc>
        <w:tc>
          <w:tcPr>
            <w:tcW w:w="1576" w:type="dxa"/>
            <w:vAlign w:val="center"/>
          </w:tcPr>
          <w:p>
            <w:pPr>
              <w:jc w:val="center"/>
              <w:rPr>
                <w:rFonts w:ascii="Arial"/>
                <w:sz w:val="21"/>
              </w:rPr>
            </w:pPr>
          </w:p>
        </w:tc>
      </w:tr>
    </w:tbl>
    <w:p>
      <w:pPr>
        <w:spacing w:line="85" w:lineRule="exact"/>
      </w:pPr>
    </w:p>
    <w:p>
      <w:pPr>
        <w:rPr>
          <w:rFonts w:ascii="Arial"/>
          <w:sz w:val="21"/>
        </w:rPr>
      </w:pPr>
    </w:p>
    <w:p/>
    <w:p>
      <w:pPr>
        <w:spacing w:line="248" w:lineRule="auto"/>
        <w:rPr>
          <w:rFonts w:ascii="Arial"/>
          <w:sz w:val="21"/>
        </w:rPr>
      </w:pPr>
    </w:p>
    <w:p>
      <w:pPr>
        <w:spacing w:before="101" w:line="553" w:lineRule="exact"/>
        <w:ind w:left="755"/>
        <w:rPr>
          <w:rFonts w:ascii="Times New Roman" w:hAnsi="Times New Roman" w:eastAsia="Times New Roman" w:cs="Times New Roman"/>
          <w:sz w:val="31"/>
          <w:szCs w:val="31"/>
        </w:rPr>
      </w:pPr>
    </w:p>
    <w:p>
      <w:pPr>
        <w:spacing w:line="189" w:lineRule="auto"/>
        <w:ind w:left="1591"/>
        <w:rPr>
          <w:rFonts w:hint="eastAsia" w:ascii="Times New Roman" w:hAnsi="Times New Roman" w:eastAsia="宋体" w:cs="Times New Roman"/>
          <w:b/>
          <w:bCs/>
          <w:spacing w:val="2"/>
          <w:sz w:val="43"/>
          <w:szCs w:val="43"/>
          <w:lang w:eastAsia="zh-CN"/>
        </w:rPr>
      </w:pPr>
      <w:r>
        <w:rPr>
          <w:rFonts w:ascii="Times New Roman" w:hAnsi="Times New Roman" w:eastAsia="Times New Roman" w:cs="Times New Roman"/>
          <w:b/>
          <w:bCs/>
          <w:spacing w:val="4"/>
          <w:sz w:val="43"/>
          <w:szCs w:val="43"/>
        </w:rPr>
        <w:t>2</w:t>
      </w:r>
      <w:r>
        <w:rPr>
          <w:rFonts w:ascii="Times New Roman" w:hAnsi="Times New Roman" w:eastAsia="Times New Roman" w:cs="Times New Roman"/>
          <w:b/>
          <w:bCs/>
          <w:spacing w:val="2"/>
          <w:sz w:val="43"/>
          <w:szCs w:val="43"/>
        </w:rPr>
        <w:t>022</w:t>
      </w:r>
      <w:r>
        <w:rPr>
          <w:rFonts w:hint="eastAsia" w:ascii="Times New Roman" w:hAnsi="Times New Roman" w:eastAsia="宋体" w:cs="Times New Roman"/>
          <w:b/>
          <w:bCs/>
          <w:spacing w:val="2"/>
          <w:sz w:val="43"/>
          <w:szCs w:val="43"/>
          <w:lang w:eastAsia="zh-CN"/>
        </w:rPr>
        <w:t>年项目支出绩</w:t>
      </w:r>
    </w:p>
    <w:p>
      <w:pPr>
        <w:spacing w:line="189" w:lineRule="auto"/>
        <w:ind w:left="1591"/>
        <w:rPr>
          <w:rFonts w:hint="eastAsia" w:ascii="Times New Roman" w:hAnsi="Times New Roman" w:eastAsia="宋体" w:cs="Times New Roman"/>
          <w:b/>
          <w:bCs/>
          <w:spacing w:val="2"/>
          <w:sz w:val="43"/>
          <w:szCs w:val="43"/>
          <w:lang w:eastAsia="zh-CN"/>
        </w:rPr>
      </w:pPr>
    </w:p>
    <w:p>
      <w:pPr>
        <w:spacing w:line="189" w:lineRule="auto"/>
        <w:ind w:left="1591"/>
        <w:rPr>
          <w:rFonts w:hint="eastAsia" w:ascii="Times New Roman" w:hAnsi="Times New Roman" w:eastAsia="宋体" w:cs="Times New Roman"/>
          <w:b/>
          <w:bCs/>
          <w:spacing w:val="2"/>
          <w:sz w:val="43"/>
          <w:szCs w:val="43"/>
          <w:lang w:eastAsia="zh-CN"/>
        </w:rPr>
      </w:pPr>
    </w:p>
    <w:p>
      <w:pPr>
        <w:spacing w:line="189" w:lineRule="auto"/>
        <w:ind w:left="1591"/>
        <w:rPr>
          <w:rFonts w:hint="eastAsia" w:ascii="Times New Roman" w:hAnsi="Times New Roman" w:eastAsia="宋体" w:cs="Times New Roman"/>
          <w:b/>
          <w:bCs/>
          <w:spacing w:val="2"/>
          <w:sz w:val="43"/>
          <w:szCs w:val="43"/>
          <w:lang w:eastAsia="zh-CN"/>
        </w:rPr>
      </w:pPr>
    </w:p>
    <w:p>
      <w:pPr>
        <w:spacing w:line="189" w:lineRule="auto"/>
        <w:ind w:left="1591"/>
        <w:rPr>
          <w:rFonts w:hint="eastAsia" w:ascii="Times New Roman" w:hAnsi="Times New Roman" w:eastAsia="宋体" w:cs="Times New Roman"/>
          <w:b/>
          <w:bCs/>
          <w:spacing w:val="2"/>
          <w:sz w:val="32"/>
          <w:szCs w:val="32"/>
          <w:lang w:val="en-US" w:eastAsia="zh-CN"/>
        </w:rPr>
      </w:pPr>
      <w:r>
        <w:rPr>
          <w:rFonts w:hint="eastAsia" w:ascii="Times New Roman" w:hAnsi="Times New Roman" w:eastAsia="宋体" w:cs="Times New Roman"/>
          <w:b/>
          <w:bCs/>
          <w:spacing w:val="2"/>
          <w:sz w:val="32"/>
          <w:szCs w:val="32"/>
          <w:lang w:eastAsia="zh-CN"/>
        </w:rPr>
        <w:t>附</w:t>
      </w:r>
      <w:r>
        <w:rPr>
          <w:rFonts w:hint="eastAsia" w:ascii="Times New Roman" w:hAnsi="Times New Roman" w:eastAsia="宋体" w:cs="Times New Roman"/>
          <w:b/>
          <w:bCs/>
          <w:spacing w:val="2"/>
          <w:sz w:val="32"/>
          <w:szCs w:val="32"/>
          <w:lang w:val="en-US" w:eastAsia="zh-CN"/>
        </w:rPr>
        <w:t>4</w:t>
      </w:r>
    </w:p>
    <w:p>
      <w:pPr>
        <w:spacing w:line="189" w:lineRule="auto"/>
        <w:ind w:left="1591"/>
        <w:rPr>
          <w:rFonts w:hint="eastAsia" w:ascii="Times New Roman" w:hAnsi="Times New Roman" w:eastAsia="宋体" w:cs="Times New Roman"/>
          <w:b/>
          <w:bCs/>
          <w:spacing w:val="2"/>
          <w:sz w:val="43"/>
          <w:szCs w:val="43"/>
          <w:lang w:eastAsia="zh-CN"/>
        </w:rPr>
      </w:pPr>
      <w:r>
        <w:rPr>
          <w:rFonts w:ascii="Times New Roman" w:hAnsi="Times New Roman" w:eastAsia="Times New Roman" w:cs="Times New Roman"/>
          <w:b/>
          <w:bCs/>
          <w:spacing w:val="4"/>
          <w:sz w:val="43"/>
          <w:szCs w:val="43"/>
        </w:rPr>
        <w:t>2</w:t>
      </w:r>
      <w:r>
        <w:rPr>
          <w:rFonts w:ascii="Times New Roman" w:hAnsi="Times New Roman" w:eastAsia="Times New Roman" w:cs="Times New Roman"/>
          <w:b/>
          <w:bCs/>
          <w:spacing w:val="2"/>
          <w:sz w:val="43"/>
          <w:szCs w:val="43"/>
        </w:rPr>
        <w:t>022</w:t>
      </w:r>
      <w:r>
        <w:rPr>
          <w:rFonts w:hint="eastAsia" w:ascii="Times New Roman" w:hAnsi="Times New Roman" w:eastAsia="宋体" w:cs="Times New Roman"/>
          <w:b/>
          <w:bCs/>
          <w:spacing w:val="2"/>
          <w:sz w:val="43"/>
          <w:szCs w:val="43"/>
          <w:lang w:eastAsia="zh-CN"/>
        </w:rPr>
        <w:t>年项目支出绩效目标执行监控表</w:t>
      </w:r>
    </w:p>
    <w:p>
      <w:pPr>
        <w:spacing w:line="189" w:lineRule="auto"/>
        <w:ind w:left="1591"/>
        <w:rPr>
          <w:rFonts w:hint="eastAsia" w:ascii="Times New Roman" w:hAnsi="Times New Roman" w:eastAsia="宋体" w:cs="Times New Roman"/>
          <w:b/>
          <w:bCs/>
          <w:spacing w:val="2"/>
          <w:sz w:val="43"/>
          <w:szCs w:val="43"/>
          <w:lang w:eastAsia="zh-CN"/>
        </w:rPr>
      </w:pPr>
    </w:p>
    <w:p>
      <w:pPr>
        <w:spacing w:line="189" w:lineRule="auto"/>
        <w:ind w:left="1591"/>
        <w:rPr>
          <w:rFonts w:hint="eastAsia" w:ascii="黑体" w:hAnsi="黑体" w:eastAsia="黑体" w:cs="黑体"/>
          <w:spacing w:val="-21"/>
          <w:position w:val="17"/>
          <w:sz w:val="31"/>
          <w:szCs w:val="31"/>
          <w:lang w:val="en-US" w:eastAsia="zh-CN"/>
        </w:rPr>
      </w:pPr>
      <w:r>
        <w:rPr>
          <w:rFonts w:hint="eastAsia" w:ascii="黑体" w:hAnsi="黑体" w:eastAsia="黑体" w:cs="黑体"/>
          <w:spacing w:val="-21"/>
          <w:position w:val="17"/>
          <w:sz w:val="31"/>
          <w:szCs w:val="31"/>
          <w:lang w:eastAsia="zh-CN"/>
        </w:rPr>
        <w:t>附件</w:t>
      </w:r>
      <w:r>
        <w:rPr>
          <w:rFonts w:hint="eastAsia" w:ascii="黑体" w:hAnsi="黑体" w:eastAsia="黑体" w:cs="黑体"/>
          <w:spacing w:val="-21"/>
          <w:position w:val="17"/>
          <w:sz w:val="31"/>
          <w:szCs w:val="31"/>
          <w:lang w:val="en-US" w:eastAsia="zh-CN"/>
        </w:rPr>
        <w:t>4</w:t>
      </w:r>
    </w:p>
    <w:p>
      <w:pPr>
        <w:jc w:val="center"/>
        <w:rPr>
          <w:rFonts w:hint="default"/>
          <w:sz w:val="18"/>
          <w:szCs w:val="18"/>
          <w:lang w:val="en-US" w:eastAsia="zh-CN"/>
        </w:rPr>
      </w:pPr>
      <w:r>
        <w:rPr>
          <w:rFonts w:hint="eastAsia" w:ascii="仿宋" w:hAnsi="仿宋" w:eastAsia="仿宋" w:cs="仿宋"/>
          <w:b/>
          <w:bCs/>
          <w:spacing w:val="2"/>
          <w:sz w:val="44"/>
          <w:szCs w:val="44"/>
          <w:lang w:val="en-US" w:eastAsia="zh-CN"/>
        </w:rPr>
        <w:t>2022年项目支出绩效目标执行监控表</w:t>
      </w:r>
    </w:p>
    <w:tbl>
      <w:tblPr>
        <w:tblStyle w:val="7"/>
        <w:tblpPr w:leftFromText="180" w:rightFromText="180" w:vertAnchor="text" w:horzAnchor="page" w:tblpX="1057" w:tblpY="216"/>
        <w:tblOverlap w:val="never"/>
        <w:tblW w:w="1029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7"/>
        <w:gridCol w:w="1132"/>
        <w:gridCol w:w="1315"/>
        <w:gridCol w:w="1345"/>
        <w:gridCol w:w="1011"/>
        <w:gridCol w:w="1135"/>
        <w:gridCol w:w="828"/>
        <w:gridCol w:w="871"/>
        <w:gridCol w:w="15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077" w:type="dxa"/>
            <w:vAlign w:val="center"/>
          </w:tcPr>
          <w:p>
            <w:pPr>
              <w:spacing w:before="132" w:line="228" w:lineRule="auto"/>
              <w:ind w:left="228"/>
              <w:jc w:val="center"/>
              <w:rPr>
                <w:rFonts w:ascii="仿宋" w:hAnsi="仿宋" w:eastAsia="仿宋" w:cs="仿宋"/>
                <w:sz w:val="21"/>
                <w:szCs w:val="21"/>
              </w:rPr>
            </w:pPr>
            <w:r>
              <w:rPr>
                <w:rFonts w:ascii="仿宋" w:hAnsi="仿宋" w:eastAsia="仿宋" w:cs="仿宋"/>
                <w:spacing w:val="-2"/>
                <w:sz w:val="21"/>
                <w:szCs w:val="21"/>
              </w:rPr>
              <w:t>项目</w:t>
            </w:r>
            <w:r>
              <w:rPr>
                <w:rFonts w:ascii="仿宋" w:hAnsi="仿宋" w:eastAsia="仿宋" w:cs="仿宋"/>
                <w:spacing w:val="-1"/>
                <w:sz w:val="21"/>
                <w:szCs w:val="21"/>
              </w:rPr>
              <w:t>支</w:t>
            </w:r>
          </w:p>
          <w:p>
            <w:pPr>
              <w:spacing w:line="217" w:lineRule="auto"/>
              <w:ind w:left="253"/>
              <w:jc w:val="center"/>
              <w:rPr>
                <w:rFonts w:ascii="仿宋" w:hAnsi="仿宋" w:eastAsia="仿宋" w:cs="仿宋"/>
                <w:sz w:val="21"/>
                <w:szCs w:val="21"/>
              </w:rPr>
            </w:pPr>
            <w:r>
              <w:rPr>
                <w:rFonts w:ascii="仿宋" w:hAnsi="仿宋" w:eastAsia="仿宋" w:cs="仿宋"/>
                <w:spacing w:val="-8"/>
                <w:sz w:val="21"/>
                <w:szCs w:val="21"/>
              </w:rPr>
              <w:t>出</w:t>
            </w:r>
            <w:r>
              <w:rPr>
                <w:rFonts w:ascii="仿宋" w:hAnsi="仿宋" w:eastAsia="仿宋" w:cs="仿宋"/>
                <w:spacing w:val="-7"/>
                <w:sz w:val="21"/>
                <w:szCs w:val="21"/>
              </w:rPr>
              <w:t>名称</w:t>
            </w:r>
          </w:p>
        </w:tc>
        <w:tc>
          <w:tcPr>
            <w:tcW w:w="9213" w:type="dxa"/>
            <w:gridSpan w:val="8"/>
            <w:vAlign w:val="center"/>
          </w:tcPr>
          <w:p>
            <w:pPr>
              <w:jc w:val="center"/>
              <w:rPr>
                <w:rFonts w:hint="eastAsia" w:ascii="Arial" w:eastAsia="宋体"/>
                <w:sz w:val="21"/>
                <w:lang w:eastAsia="zh-CN"/>
              </w:rPr>
            </w:pPr>
            <w:r>
              <w:rPr>
                <w:rFonts w:hint="eastAsia" w:eastAsia="宋体"/>
                <w:sz w:val="21"/>
                <w:lang w:eastAsia="zh-CN"/>
              </w:rPr>
              <w:t>其他文化旅游体育与传媒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077" w:type="dxa"/>
            <w:vAlign w:val="top"/>
          </w:tcPr>
          <w:p>
            <w:pPr>
              <w:spacing w:before="143" w:line="218" w:lineRule="auto"/>
              <w:ind w:left="122"/>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4803" w:type="dxa"/>
            <w:gridSpan w:val="4"/>
            <w:vAlign w:val="center"/>
          </w:tcPr>
          <w:p>
            <w:pPr>
              <w:jc w:val="center"/>
              <w:rPr>
                <w:rFonts w:hint="eastAsia" w:ascii="Arial" w:eastAsia="宋体"/>
                <w:sz w:val="21"/>
                <w:lang w:eastAsia="zh-CN"/>
              </w:rPr>
            </w:pPr>
            <w:r>
              <w:rPr>
                <w:rFonts w:hint="eastAsia" w:eastAsia="宋体"/>
                <w:sz w:val="21"/>
                <w:lang w:eastAsia="zh-CN"/>
              </w:rPr>
              <w:t>浏阳市文化旅游广电体育局</w:t>
            </w:r>
          </w:p>
        </w:tc>
        <w:tc>
          <w:tcPr>
            <w:tcW w:w="1135" w:type="dxa"/>
            <w:vAlign w:val="center"/>
          </w:tcPr>
          <w:p>
            <w:pPr>
              <w:spacing w:before="142" w:line="218" w:lineRule="auto"/>
              <w:ind w:left="164"/>
              <w:jc w:val="center"/>
              <w:rPr>
                <w:rFonts w:ascii="仿宋" w:hAnsi="仿宋" w:eastAsia="仿宋" w:cs="仿宋"/>
                <w:sz w:val="21"/>
                <w:szCs w:val="21"/>
              </w:rPr>
            </w:pPr>
            <w:r>
              <w:rPr>
                <w:rFonts w:ascii="仿宋" w:hAnsi="仿宋" w:eastAsia="仿宋" w:cs="仿宋"/>
                <w:spacing w:val="-4"/>
                <w:sz w:val="21"/>
                <w:szCs w:val="21"/>
              </w:rPr>
              <w:t>实施单位</w:t>
            </w:r>
          </w:p>
        </w:tc>
        <w:tc>
          <w:tcPr>
            <w:tcW w:w="3275" w:type="dxa"/>
            <w:gridSpan w:val="3"/>
            <w:vAlign w:val="center"/>
          </w:tcPr>
          <w:p>
            <w:pPr>
              <w:jc w:val="center"/>
              <w:rPr>
                <w:rFonts w:hint="eastAsia" w:ascii="Arial" w:eastAsia="宋体"/>
                <w:sz w:val="21"/>
                <w:lang w:eastAsia="zh-CN"/>
              </w:rPr>
            </w:pPr>
            <w:r>
              <w:rPr>
                <w:rFonts w:hint="eastAsia" w:eastAsia="宋体"/>
                <w:sz w:val="21"/>
                <w:lang w:eastAsia="zh-CN"/>
              </w:rPr>
              <w:t>浏阳市文化市场综合行政执法大队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77" w:type="dxa"/>
            <w:vMerge w:val="restart"/>
            <w:tcBorders>
              <w:bottom w:val="nil"/>
            </w:tcBorders>
            <w:vAlign w:val="top"/>
          </w:tcPr>
          <w:p>
            <w:pPr>
              <w:spacing w:line="329" w:lineRule="auto"/>
              <w:rPr>
                <w:rFonts w:ascii="Arial"/>
                <w:sz w:val="21"/>
              </w:rPr>
            </w:pPr>
          </w:p>
          <w:p>
            <w:pPr>
              <w:spacing w:line="329" w:lineRule="auto"/>
              <w:rPr>
                <w:rFonts w:ascii="Arial"/>
                <w:sz w:val="21"/>
              </w:rPr>
            </w:pPr>
          </w:p>
          <w:p>
            <w:pPr>
              <w:spacing w:before="68" w:line="254" w:lineRule="auto"/>
              <w:ind w:left="113" w:right="116" w:firstLine="10"/>
              <w:rPr>
                <w:rFonts w:ascii="仿宋" w:hAnsi="仿宋" w:eastAsia="仿宋" w:cs="仿宋"/>
                <w:sz w:val="21"/>
                <w:szCs w:val="21"/>
              </w:rPr>
            </w:pPr>
            <w:r>
              <w:rPr>
                <w:rFonts w:ascii="仿宋" w:hAnsi="仿宋" w:eastAsia="仿宋" w:cs="仿宋"/>
                <w:spacing w:val="-3"/>
                <w:sz w:val="21"/>
                <w:szCs w:val="21"/>
              </w:rPr>
              <w:t>项</w:t>
            </w:r>
            <w:r>
              <w:rPr>
                <w:rFonts w:ascii="仿宋" w:hAnsi="仿宋" w:eastAsia="仿宋" w:cs="仿宋"/>
                <w:spacing w:val="-2"/>
                <w:sz w:val="21"/>
                <w:szCs w:val="21"/>
              </w:rPr>
              <w:t>目资金</w:t>
            </w:r>
            <w:r>
              <w:rPr>
                <w:rFonts w:ascii="仿宋" w:hAnsi="仿宋" w:eastAsia="仿宋" w:cs="仿宋"/>
                <w:sz w:val="21"/>
                <w:szCs w:val="21"/>
              </w:rPr>
              <w:t xml:space="preserve"> </w:t>
            </w:r>
            <w:r>
              <w:rPr>
                <w:rFonts w:ascii="仿宋" w:hAnsi="仿宋" w:eastAsia="仿宋" w:cs="仿宋"/>
                <w:spacing w:val="28"/>
                <w:sz w:val="21"/>
                <w:szCs w:val="21"/>
              </w:rPr>
              <w:t>(</w:t>
            </w:r>
            <w:r>
              <w:rPr>
                <w:rFonts w:ascii="仿宋" w:hAnsi="仿宋" w:eastAsia="仿宋" w:cs="仿宋"/>
                <w:spacing w:val="26"/>
                <w:sz w:val="21"/>
                <w:szCs w:val="21"/>
              </w:rPr>
              <w:t>万元)</w:t>
            </w:r>
          </w:p>
        </w:tc>
        <w:tc>
          <w:tcPr>
            <w:tcW w:w="2447" w:type="dxa"/>
            <w:gridSpan w:val="2"/>
            <w:vAlign w:val="top"/>
          </w:tcPr>
          <w:p>
            <w:pPr>
              <w:rPr>
                <w:rFonts w:ascii="Arial"/>
                <w:sz w:val="21"/>
              </w:rPr>
            </w:pPr>
          </w:p>
        </w:tc>
        <w:tc>
          <w:tcPr>
            <w:tcW w:w="1345" w:type="dxa"/>
            <w:vAlign w:val="top"/>
          </w:tcPr>
          <w:p>
            <w:pPr>
              <w:spacing w:before="29" w:line="241" w:lineRule="auto"/>
              <w:ind w:left="373"/>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初</w:t>
            </w:r>
          </w:p>
          <w:p>
            <w:pPr>
              <w:spacing w:line="215" w:lineRule="auto"/>
              <w:ind w:left="273"/>
              <w:rPr>
                <w:rFonts w:ascii="仿宋" w:hAnsi="仿宋" w:eastAsia="仿宋" w:cs="仿宋"/>
                <w:sz w:val="21"/>
                <w:szCs w:val="21"/>
              </w:rPr>
            </w:pPr>
            <w:r>
              <w:rPr>
                <w:rFonts w:ascii="仿宋" w:hAnsi="仿宋" w:eastAsia="仿宋" w:cs="仿宋"/>
                <w:spacing w:val="-3"/>
                <w:sz w:val="21"/>
                <w:szCs w:val="21"/>
              </w:rPr>
              <w:t>预算数</w:t>
            </w:r>
          </w:p>
        </w:tc>
        <w:tc>
          <w:tcPr>
            <w:tcW w:w="1011" w:type="dxa"/>
            <w:vAlign w:val="top"/>
          </w:tcPr>
          <w:p>
            <w:pPr>
              <w:spacing w:before="29" w:line="241" w:lineRule="auto"/>
              <w:ind w:left="398"/>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年</w:t>
            </w:r>
          </w:p>
          <w:p>
            <w:pPr>
              <w:spacing w:line="215" w:lineRule="auto"/>
              <w:ind w:left="302"/>
              <w:rPr>
                <w:rFonts w:ascii="仿宋" w:hAnsi="仿宋" w:eastAsia="仿宋" w:cs="仿宋"/>
                <w:sz w:val="21"/>
                <w:szCs w:val="21"/>
              </w:rPr>
            </w:pPr>
            <w:r>
              <w:rPr>
                <w:rFonts w:ascii="仿宋" w:hAnsi="仿宋" w:eastAsia="仿宋" w:cs="仿宋"/>
                <w:spacing w:val="-3"/>
                <w:sz w:val="21"/>
                <w:szCs w:val="21"/>
              </w:rPr>
              <w:t>预算数</w:t>
            </w:r>
          </w:p>
        </w:tc>
        <w:tc>
          <w:tcPr>
            <w:tcW w:w="1135" w:type="dxa"/>
            <w:vAlign w:val="top"/>
          </w:tcPr>
          <w:p>
            <w:pPr>
              <w:spacing w:before="29" w:line="241" w:lineRule="auto"/>
              <w:ind w:left="361"/>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年</w:t>
            </w:r>
          </w:p>
          <w:p>
            <w:pPr>
              <w:spacing w:line="215" w:lineRule="auto"/>
              <w:ind w:left="261"/>
              <w:rPr>
                <w:rFonts w:ascii="仿宋" w:hAnsi="仿宋" w:eastAsia="仿宋" w:cs="仿宋"/>
                <w:sz w:val="21"/>
                <w:szCs w:val="21"/>
              </w:rPr>
            </w:pPr>
            <w:r>
              <w:rPr>
                <w:rFonts w:ascii="仿宋" w:hAnsi="仿宋" w:eastAsia="仿宋" w:cs="仿宋"/>
                <w:spacing w:val="-3"/>
                <w:sz w:val="21"/>
                <w:szCs w:val="21"/>
              </w:rPr>
              <w:t>执</w:t>
            </w:r>
            <w:r>
              <w:rPr>
                <w:rFonts w:ascii="仿宋" w:hAnsi="仿宋" w:eastAsia="仿宋" w:cs="仿宋"/>
                <w:spacing w:val="-2"/>
                <w:sz w:val="21"/>
                <w:szCs w:val="21"/>
              </w:rPr>
              <w:t>行数</w:t>
            </w:r>
          </w:p>
        </w:tc>
        <w:tc>
          <w:tcPr>
            <w:tcW w:w="828" w:type="dxa"/>
            <w:vAlign w:val="top"/>
          </w:tcPr>
          <w:p>
            <w:pPr>
              <w:spacing w:before="167" w:line="220" w:lineRule="auto"/>
              <w:ind w:left="212"/>
              <w:rPr>
                <w:rFonts w:ascii="仿宋" w:hAnsi="仿宋" w:eastAsia="仿宋" w:cs="仿宋"/>
                <w:sz w:val="21"/>
                <w:szCs w:val="21"/>
              </w:rPr>
            </w:pPr>
            <w:r>
              <w:rPr>
                <w:rFonts w:ascii="仿宋" w:hAnsi="仿宋" w:eastAsia="仿宋" w:cs="仿宋"/>
                <w:spacing w:val="-2"/>
                <w:sz w:val="21"/>
                <w:szCs w:val="21"/>
              </w:rPr>
              <w:t>分值</w:t>
            </w:r>
          </w:p>
        </w:tc>
        <w:tc>
          <w:tcPr>
            <w:tcW w:w="871" w:type="dxa"/>
            <w:vAlign w:val="top"/>
          </w:tcPr>
          <w:p>
            <w:pPr>
              <w:spacing w:before="166" w:line="218" w:lineRule="auto"/>
              <w:ind w:left="132"/>
              <w:rPr>
                <w:rFonts w:ascii="仿宋" w:hAnsi="仿宋" w:eastAsia="仿宋" w:cs="仿宋"/>
                <w:sz w:val="21"/>
                <w:szCs w:val="21"/>
              </w:rPr>
            </w:pPr>
            <w:r>
              <w:rPr>
                <w:rFonts w:ascii="仿宋" w:hAnsi="仿宋" w:eastAsia="仿宋" w:cs="仿宋"/>
                <w:spacing w:val="-3"/>
                <w:sz w:val="21"/>
                <w:szCs w:val="21"/>
              </w:rPr>
              <w:t>执</w:t>
            </w:r>
            <w:r>
              <w:rPr>
                <w:rFonts w:ascii="仿宋" w:hAnsi="仿宋" w:eastAsia="仿宋" w:cs="仿宋"/>
                <w:spacing w:val="-2"/>
                <w:sz w:val="21"/>
                <w:szCs w:val="21"/>
              </w:rPr>
              <w:t>行率</w:t>
            </w:r>
          </w:p>
        </w:tc>
        <w:tc>
          <w:tcPr>
            <w:tcW w:w="1576" w:type="dxa"/>
            <w:vAlign w:val="top"/>
          </w:tcPr>
          <w:p>
            <w:pPr>
              <w:spacing w:before="167" w:line="219" w:lineRule="auto"/>
              <w:ind w:left="587"/>
              <w:rPr>
                <w:rFonts w:ascii="仿宋" w:hAnsi="仿宋" w:eastAsia="仿宋" w:cs="仿宋"/>
                <w:sz w:val="21"/>
                <w:szCs w:val="21"/>
              </w:rPr>
            </w:pPr>
            <w:r>
              <w:rPr>
                <w:rFonts w:ascii="仿宋" w:hAnsi="仿宋" w:eastAsia="仿宋" w:cs="仿宋"/>
                <w:spacing w:val="-3"/>
                <w:sz w:val="21"/>
                <w:szCs w:val="21"/>
              </w:rPr>
              <w:t>得</w:t>
            </w:r>
            <w:r>
              <w:rPr>
                <w:rFonts w:ascii="仿宋" w:hAnsi="仿宋" w:eastAsia="仿宋" w:cs="仿宋"/>
                <w:spacing w:val="-2"/>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4" w:line="219" w:lineRule="auto"/>
              <w:ind w:left="114"/>
              <w:rPr>
                <w:rFonts w:ascii="仿宋" w:hAnsi="仿宋" w:eastAsia="仿宋" w:cs="仿宋"/>
                <w:sz w:val="21"/>
                <w:szCs w:val="21"/>
              </w:rPr>
            </w:pPr>
            <w:r>
              <w:rPr>
                <w:rFonts w:ascii="仿宋" w:hAnsi="仿宋" w:eastAsia="仿宋" w:cs="仿宋"/>
                <w:spacing w:val="-2"/>
                <w:sz w:val="21"/>
                <w:szCs w:val="21"/>
              </w:rPr>
              <w:t>年度</w:t>
            </w:r>
            <w:r>
              <w:rPr>
                <w:rFonts w:ascii="仿宋" w:hAnsi="仿宋" w:eastAsia="仿宋" w:cs="仿宋"/>
                <w:spacing w:val="-1"/>
                <w:sz w:val="21"/>
                <w:szCs w:val="21"/>
              </w:rPr>
              <w:t>资金总额</w:t>
            </w:r>
          </w:p>
        </w:tc>
        <w:tc>
          <w:tcPr>
            <w:tcW w:w="1345" w:type="dxa"/>
            <w:vAlign w:val="top"/>
          </w:tcPr>
          <w:p>
            <w:pPr>
              <w:rPr>
                <w:rFonts w:ascii="Arial"/>
                <w:sz w:val="21"/>
              </w:rPr>
            </w:pPr>
          </w:p>
        </w:tc>
        <w:tc>
          <w:tcPr>
            <w:tcW w:w="1011" w:type="dxa"/>
            <w:vAlign w:val="top"/>
          </w:tcPr>
          <w:p>
            <w:pPr>
              <w:rPr>
                <w:rFonts w:ascii="Arial"/>
                <w:sz w:val="21"/>
              </w:rPr>
            </w:pPr>
          </w:p>
        </w:tc>
        <w:tc>
          <w:tcPr>
            <w:tcW w:w="1135" w:type="dxa"/>
            <w:vAlign w:val="center"/>
          </w:tcPr>
          <w:p>
            <w:pPr>
              <w:jc w:val="center"/>
              <w:rPr>
                <w:rFonts w:hint="default" w:ascii="Arial" w:eastAsia="宋体"/>
                <w:sz w:val="21"/>
                <w:lang w:val="en-US" w:eastAsia="zh-CN"/>
              </w:rPr>
            </w:pPr>
          </w:p>
        </w:tc>
        <w:tc>
          <w:tcPr>
            <w:tcW w:w="828" w:type="dxa"/>
            <w:vAlign w:val="center"/>
          </w:tcPr>
          <w:p>
            <w:pPr>
              <w:spacing w:before="98" w:line="187" w:lineRule="auto"/>
              <w:ind w:left="342"/>
              <w:jc w:val="center"/>
              <w:rPr>
                <w:rFonts w:ascii="Times New Roman" w:hAnsi="Times New Roman" w:eastAsia="Times New Roman" w:cs="Times New Roman"/>
                <w:sz w:val="21"/>
                <w:szCs w:val="21"/>
              </w:rPr>
            </w:pPr>
          </w:p>
        </w:tc>
        <w:tc>
          <w:tcPr>
            <w:tcW w:w="871" w:type="dxa"/>
            <w:vAlign w:val="center"/>
          </w:tcPr>
          <w:p>
            <w:pPr>
              <w:jc w:val="center"/>
              <w:rPr>
                <w:rFonts w:hint="default" w:ascii="Arial" w:eastAsia="宋体"/>
                <w:sz w:val="21"/>
                <w:lang w:val="en-US" w:eastAsia="zh-CN"/>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6"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5" w:line="219" w:lineRule="auto"/>
              <w:ind w:left="112"/>
              <w:rPr>
                <w:rFonts w:ascii="仿宋" w:hAnsi="仿宋" w:eastAsia="仿宋" w:cs="仿宋"/>
                <w:sz w:val="21"/>
                <w:szCs w:val="21"/>
              </w:rPr>
            </w:pPr>
            <w:r>
              <w:rPr>
                <w:rFonts w:ascii="仿宋" w:hAnsi="仿宋" w:eastAsia="仿宋" w:cs="仿宋"/>
                <w:spacing w:val="-11"/>
                <w:sz w:val="21"/>
                <w:szCs w:val="21"/>
              </w:rPr>
              <w:t>其中： 当年财政拨款</w:t>
            </w:r>
          </w:p>
        </w:tc>
        <w:tc>
          <w:tcPr>
            <w:tcW w:w="1345" w:type="dxa"/>
            <w:vAlign w:val="top"/>
          </w:tcPr>
          <w:p>
            <w:pPr>
              <w:rPr>
                <w:rFonts w:ascii="Arial"/>
                <w:sz w:val="21"/>
              </w:rPr>
            </w:pPr>
          </w:p>
        </w:tc>
        <w:tc>
          <w:tcPr>
            <w:tcW w:w="1011" w:type="dxa"/>
            <w:vAlign w:val="top"/>
          </w:tcPr>
          <w:p>
            <w:pP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4" w:line="216" w:lineRule="auto"/>
              <w:ind w:left="748"/>
              <w:rPr>
                <w:rFonts w:ascii="仿宋" w:hAnsi="仿宋" w:eastAsia="仿宋" w:cs="仿宋"/>
                <w:sz w:val="21"/>
                <w:szCs w:val="21"/>
              </w:rPr>
            </w:pPr>
            <w:r>
              <w:rPr>
                <w:rFonts w:ascii="仿宋" w:hAnsi="仿宋" w:eastAsia="仿宋" w:cs="仿宋"/>
                <w:spacing w:val="-2"/>
                <w:sz w:val="21"/>
                <w:szCs w:val="21"/>
              </w:rPr>
              <w:t>上年结转</w:t>
            </w:r>
            <w:r>
              <w:rPr>
                <w:rFonts w:ascii="仿宋" w:hAnsi="仿宋" w:eastAsia="仿宋" w:cs="仿宋"/>
                <w:spacing w:val="-1"/>
                <w:sz w:val="21"/>
                <w:szCs w:val="21"/>
              </w:rPr>
              <w:t>资金</w:t>
            </w:r>
          </w:p>
        </w:tc>
        <w:tc>
          <w:tcPr>
            <w:tcW w:w="1345" w:type="dxa"/>
            <w:vAlign w:val="top"/>
          </w:tcPr>
          <w:p>
            <w:pPr>
              <w:rPr>
                <w:rFonts w:ascii="Arial"/>
                <w:sz w:val="21"/>
              </w:rPr>
            </w:pPr>
          </w:p>
        </w:tc>
        <w:tc>
          <w:tcPr>
            <w:tcW w:w="1011" w:type="dxa"/>
            <w:vAlign w:val="top"/>
          </w:tcPr>
          <w:p>
            <w:pP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tcBorders>
            <w:vAlign w:val="top"/>
          </w:tcPr>
          <w:p>
            <w:pPr>
              <w:rPr>
                <w:rFonts w:ascii="Arial"/>
                <w:sz w:val="21"/>
              </w:rPr>
            </w:pPr>
          </w:p>
        </w:tc>
        <w:tc>
          <w:tcPr>
            <w:tcW w:w="2447" w:type="dxa"/>
            <w:gridSpan w:val="2"/>
            <w:vAlign w:val="top"/>
          </w:tcPr>
          <w:p>
            <w:pPr>
              <w:spacing w:before="65" w:line="218" w:lineRule="auto"/>
              <w:ind w:left="743"/>
              <w:rPr>
                <w:rFonts w:ascii="仿宋" w:hAnsi="仿宋" w:eastAsia="仿宋" w:cs="仿宋"/>
                <w:sz w:val="21"/>
                <w:szCs w:val="21"/>
              </w:rPr>
            </w:pPr>
            <w:r>
              <w:rPr>
                <w:rFonts w:ascii="仿宋" w:hAnsi="仿宋" w:eastAsia="仿宋" w:cs="仿宋"/>
                <w:spacing w:val="-2"/>
                <w:sz w:val="21"/>
                <w:szCs w:val="21"/>
              </w:rPr>
              <w:t>其</w:t>
            </w:r>
            <w:r>
              <w:rPr>
                <w:rFonts w:ascii="仿宋" w:hAnsi="仿宋" w:eastAsia="仿宋" w:cs="仿宋"/>
                <w:spacing w:val="-1"/>
                <w:sz w:val="21"/>
                <w:szCs w:val="21"/>
              </w:rPr>
              <w:t>他资金</w:t>
            </w:r>
          </w:p>
        </w:tc>
        <w:tc>
          <w:tcPr>
            <w:tcW w:w="1345" w:type="dxa"/>
            <w:vAlign w:val="top"/>
          </w:tcPr>
          <w:p>
            <w:pPr>
              <w:rPr>
                <w:rFonts w:ascii="Arial"/>
                <w:sz w:val="21"/>
              </w:rPr>
            </w:pPr>
          </w:p>
        </w:tc>
        <w:tc>
          <w:tcPr>
            <w:tcW w:w="1011" w:type="dxa"/>
            <w:vAlign w:val="top"/>
          </w:tcPr>
          <w:p>
            <w:pPr>
              <w:rPr>
                <w:rFonts w:ascii="Arial"/>
                <w:sz w:val="21"/>
              </w:rPr>
            </w:pPr>
          </w:p>
        </w:tc>
        <w:tc>
          <w:tcPr>
            <w:tcW w:w="1135" w:type="dxa"/>
            <w:vAlign w:val="center"/>
          </w:tcPr>
          <w:p>
            <w:pPr>
              <w:jc w:val="center"/>
              <w:rPr>
                <w:rFonts w:hint="default" w:ascii="Arial" w:eastAsia="宋体"/>
                <w:sz w:val="21"/>
                <w:lang w:val="en-US" w:eastAsia="zh-CN"/>
              </w:rPr>
            </w:pPr>
            <w:r>
              <w:rPr>
                <w:rFonts w:hint="eastAsia" w:eastAsia="宋体"/>
                <w:sz w:val="21"/>
                <w:lang w:val="en-US" w:eastAsia="zh-CN"/>
              </w:rPr>
              <w:t>15</w:t>
            </w:r>
          </w:p>
        </w:tc>
        <w:tc>
          <w:tcPr>
            <w:tcW w:w="828" w:type="dxa"/>
            <w:vAlign w:val="center"/>
          </w:tcPr>
          <w:p>
            <w:pPr>
              <w:jc w:val="center"/>
              <w:rPr>
                <w:rFonts w:ascii="Arial"/>
                <w:sz w:val="21"/>
              </w:rPr>
            </w:pPr>
          </w:p>
        </w:tc>
        <w:tc>
          <w:tcPr>
            <w:tcW w:w="871" w:type="dxa"/>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077" w:type="dxa"/>
            <w:vMerge w:val="restart"/>
            <w:tcBorders>
              <w:bottom w:val="nil"/>
            </w:tcBorders>
            <w:vAlign w:val="center"/>
          </w:tcPr>
          <w:p>
            <w:pPr>
              <w:spacing w:before="126" w:line="253" w:lineRule="auto"/>
              <w:ind w:left="369" w:right="116" w:hanging="246"/>
              <w:jc w:val="center"/>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度总体</w:t>
            </w:r>
            <w:r>
              <w:rPr>
                <w:rFonts w:ascii="仿宋" w:hAnsi="仿宋" w:eastAsia="仿宋" w:cs="仿宋"/>
                <w:sz w:val="21"/>
                <w:szCs w:val="21"/>
              </w:rPr>
              <w:t xml:space="preserve"> </w:t>
            </w:r>
            <w:r>
              <w:rPr>
                <w:rFonts w:ascii="仿宋" w:hAnsi="仿宋" w:eastAsia="仿宋" w:cs="仿宋"/>
                <w:spacing w:val="-11"/>
                <w:sz w:val="21"/>
                <w:szCs w:val="21"/>
              </w:rPr>
              <w:t>目标</w:t>
            </w:r>
          </w:p>
        </w:tc>
        <w:tc>
          <w:tcPr>
            <w:tcW w:w="4803" w:type="dxa"/>
            <w:gridSpan w:val="4"/>
            <w:vAlign w:val="center"/>
          </w:tcPr>
          <w:p>
            <w:pPr>
              <w:spacing w:before="65" w:line="219" w:lineRule="auto"/>
              <w:ind w:left="1995"/>
              <w:jc w:val="center"/>
              <w:rPr>
                <w:rFonts w:ascii="仿宋" w:hAnsi="仿宋" w:eastAsia="仿宋" w:cs="仿宋"/>
                <w:sz w:val="21"/>
                <w:szCs w:val="21"/>
              </w:rPr>
            </w:pPr>
            <w:r>
              <w:rPr>
                <w:rFonts w:ascii="仿宋" w:hAnsi="仿宋" w:eastAsia="仿宋" w:cs="仿宋"/>
                <w:spacing w:val="-4"/>
                <w:sz w:val="21"/>
                <w:szCs w:val="21"/>
              </w:rPr>
              <w:t>预</w:t>
            </w:r>
            <w:r>
              <w:rPr>
                <w:rFonts w:ascii="仿宋" w:hAnsi="仿宋" w:eastAsia="仿宋" w:cs="仿宋"/>
                <w:spacing w:val="-3"/>
                <w:sz w:val="21"/>
                <w:szCs w:val="21"/>
              </w:rPr>
              <w:t>期目标</w:t>
            </w:r>
          </w:p>
        </w:tc>
        <w:tc>
          <w:tcPr>
            <w:tcW w:w="4410" w:type="dxa"/>
            <w:gridSpan w:val="4"/>
            <w:vAlign w:val="top"/>
          </w:tcPr>
          <w:p>
            <w:pPr>
              <w:spacing w:before="65" w:line="219" w:lineRule="auto"/>
              <w:ind w:left="1589"/>
              <w:rPr>
                <w:rFonts w:ascii="仿宋" w:hAnsi="仿宋" w:eastAsia="仿宋" w:cs="仿宋"/>
                <w:sz w:val="21"/>
                <w:szCs w:val="21"/>
              </w:rPr>
            </w:pPr>
            <w:r>
              <w:rPr>
                <w:rFonts w:ascii="仿宋" w:hAnsi="仿宋" w:eastAsia="仿宋" w:cs="仿宋"/>
                <w:spacing w:val="-4"/>
                <w:sz w:val="21"/>
                <w:szCs w:val="21"/>
              </w:rPr>
              <w:t>实际</w:t>
            </w:r>
            <w:r>
              <w:rPr>
                <w:rFonts w:ascii="仿宋" w:hAnsi="仿宋" w:eastAsia="仿宋" w:cs="仿宋"/>
                <w:spacing w:val="-2"/>
                <w:sz w:val="21"/>
                <w:szCs w:val="21"/>
              </w:rPr>
              <w:t>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7" w:hRule="atLeast"/>
        </w:trPr>
        <w:tc>
          <w:tcPr>
            <w:tcW w:w="1077" w:type="dxa"/>
            <w:vMerge w:val="continue"/>
            <w:tcBorders>
              <w:top w:val="nil"/>
            </w:tcBorders>
            <w:vAlign w:val="center"/>
          </w:tcPr>
          <w:p>
            <w:pPr>
              <w:jc w:val="center"/>
              <w:rPr>
                <w:rFonts w:ascii="Arial"/>
                <w:sz w:val="21"/>
              </w:rPr>
            </w:pPr>
          </w:p>
        </w:tc>
        <w:tc>
          <w:tcPr>
            <w:tcW w:w="4803" w:type="dxa"/>
            <w:gridSpan w:val="4"/>
            <w:vAlign w:val="top"/>
          </w:tcPr>
          <w:p>
            <w:pPr>
              <w:spacing w:line="240" w:lineRule="exact"/>
              <w:jc w:val="both"/>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w:t>
            </w:r>
            <w:r>
              <w:rPr>
                <w:rFonts w:hint="eastAsia" w:ascii="Times New Roman" w:hAnsi="Times New Roman" w:eastAsia="仿宋_GB2312"/>
                <w:color w:val="000000"/>
                <w:sz w:val="20"/>
                <w:szCs w:val="20"/>
                <w:lang w:eastAsia="zh-CN"/>
              </w:rPr>
              <w:t>完善</w:t>
            </w:r>
            <w:r>
              <w:rPr>
                <w:rFonts w:hint="eastAsia" w:ascii="Times New Roman" w:hAnsi="Times New Roman" w:eastAsia="仿宋_GB2312"/>
                <w:color w:val="000000"/>
                <w:sz w:val="20"/>
                <w:szCs w:val="20"/>
              </w:rPr>
              <w:t>基础设施建设。配</w:t>
            </w:r>
            <w:r>
              <w:rPr>
                <w:rFonts w:hint="eastAsia" w:ascii="Times New Roman" w:hAnsi="Times New Roman" w:eastAsia="仿宋_GB2312"/>
                <w:color w:val="000000"/>
                <w:sz w:val="20"/>
                <w:szCs w:val="20"/>
                <w:lang w:eastAsia="zh-CN"/>
              </w:rPr>
              <w:t>备</w:t>
            </w:r>
            <w:r>
              <w:rPr>
                <w:rFonts w:hint="eastAsia" w:ascii="Times New Roman" w:hAnsi="Times New Roman" w:eastAsia="仿宋_GB2312"/>
                <w:color w:val="000000"/>
                <w:sz w:val="20"/>
                <w:szCs w:val="20"/>
              </w:rPr>
              <w:t>工作人员办公设备、执法装备；</w:t>
            </w:r>
          </w:p>
          <w:p>
            <w:pPr>
              <w:spacing w:line="240" w:lineRule="exact"/>
              <w:jc w:val="both"/>
              <w:rPr>
                <w:rFonts w:ascii="Times New Roman" w:hAnsi="Times New Roman" w:eastAsia="仿宋_GB2312"/>
                <w:color w:val="000000"/>
                <w:sz w:val="20"/>
                <w:szCs w:val="20"/>
              </w:rPr>
            </w:pPr>
            <w:r>
              <w:rPr>
                <w:rFonts w:hint="eastAsia" w:ascii="Times New Roman" w:hAnsi="Times New Roman" w:eastAsia="仿宋_GB2312"/>
                <w:color w:val="000000"/>
                <w:sz w:val="20"/>
                <w:szCs w:val="20"/>
              </w:rPr>
              <w:t>2：强化队伍建设，依法行政，服务群众，深入开展廉洁从政、廉洁执法活 动，维护良好执法队伍形象；</w:t>
            </w:r>
          </w:p>
          <w:p>
            <w:pPr>
              <w:spacing w:line="240" w:lineRule="exact"/>
              <w:jc w:val="both"/>
              <w:rPr>
                <w:rFonts w:hint="default" w:ascii="Times New Roman" w:hAnsi="Times New Roman" w:eastAsia="仿宋_GB2312"/>
                <w:color w:val="000000"/>
                <w:kern w:val="0"/>
                <w:lang w:val="en-US" w:eastAsia="zh-CN"/>
              </w:rPr>
            </w:pPr>
            <w:r>
              <w:rPr>
                <w:rFonts w:hint="eastAsia" w:ascii="Times New Roman" w:hAnsi="Times New Roman" w:eastAsia="仿宋_GB2312"/>
                <w:color w:val="000000"/>
                <w:sz w:val="20"/>
                <w:szCs w:val="20"/>
              </w:rPr>
              <w:t>3：规范市场秩序，努力探索文化体制改革后文化市场综合行政执法出现的新领域、新形势 ，促进我市文化旅游广电体育市场健康繁荣发展。</w:t>
            </w:r>
          </w:p>
        </w:tc>
        <w:tc>
          <w:tcPr>
            <w:tcW w:w="4410" w:type="dxa"/>
            <w:gridSpan w:val="4"/>
            <w:vAlign w:val="top"/>
          </w:tcPr>
          <w:p>
            <w:pPr>
              <w:jc w:val="both"/>
              <w:rPr>
                <w:rFonts w:hint="default"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 xml:space="preserve"> 1.组织开展了学习、培训。2、联合淮川派出所、集里街道办事处、市消防、市监局、市卫计局等职能部门对辖区内娱乐场所、营性演出场开展联合执法行动；3、开展卫星地面接收设施专项整治行动；4、开展了印刷企业执法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7" w:hRule="atLeast"/>
        </w:trPr>
        <w:tc>
          <w:tcPr>
            <w:tcW w:w="1077" w:type="dxa"/>
            <w:vMerge w:val="restart"/>
            <w:tcBorders>
              <w:bottom w:val="nil"/>
            </w:tcBorders>
            <w:textDirection w:val="tbRlV"/>
            <w:vAlign w:val="top"/>
          </w:tcPr>
          <w:p>
            <w:pPr>
              <w:spacing w:line="352" w:lineRule="auto"/>
              <w:rPr>
                <w:rFonts w:ascii="Arial"/>
                <w:sz w:val="21"/>
              </w:rPr>
            </w:pPr>
          </w:p>
          <w:p>
            <w:pPr>
              <w:spacing w:before="70" w:line="209" w:lineRule="auto"/>
              <w:ind w:left="3517"/>
              <w:rPr>
                <w:rFonts w:ascii="仿宋" w:hAnsi="仿宋" w:eastAsia="仿宋" w:cs="仿宋"/>
                <w:sz w:val="21"/>
                <w:szCs w:val="21"/>
              </w:rPr>
            </w:pPr>
            <w:r>
              <w:rPr>
                <w:rFonts w:ascii="仿宋" w:hAnsi="仿宋" w:eastAsia="仿宋" w:cs="仿宋"/>
                <w:spacing w:val="-18"/>
                <w:sz w:val="21"/>
                <w:szCs w:val="21"/>
              </w:rPr>
              <w:t>绩 效 指 标</w:t>
            </w:r>
          </w:p>
        </w:tc>
        <w:tc>
          <w:tcPr>
            <w:tcW w:w="1132" w:type="dxa"/>
            <w:vAlign w:val="top"/>
          </w:tcPr>
          <w:p>
            <w:pPr>
              <w:spacing w:before="168" w:line="219" w:lineRule="auto"/>
              <w:ind w:left="163"/>
              <w:rPr>
                <w:rFonts w:ascii="仿宋" w:hAnsi="仿宋" w:eastAsia="仿宋" w:cs="仿宋"/>
                <w:sz w:val="21"/>
                <w:szCs w:val="21"/>
              </w:rPr>
            </w:pPr>
            <w:r>
              <w:rPr>
                <w:rFonts w:ascii="仿宋" w:hAnsi="仿宋" w:eastAsia="仿宋" w:cs="仿宋"/>
                <w:spacing w:val="-6"/>
                <w:sz w:val="21"/>
                <w:szCs w:val="21"/>
              </w:rPr>
              <w:t>一</w:t>
            </w:r>
            <w:r>
              <w:rPr>
                <w:rFonts w:ascii="仿宋" w:hAnsi="仿宋" w:eastAsia="仿宋" w:cs="仿宋"/>
                <w:spacing w:val="-4"/>
                <w:sz w:val="21"/>
                <w:szCs w:val="21"/>
              </w:rPr>
              <w:t>级指标</w:t>
            </w:r>
          </w:p>
        </w:tc>
        <w:tc>
          <w:tcPr>
            <w:tcW w:w="1315" w:type="dxa"/>
            <w:vAlign w:val="top"/>
          </w:tcPr>
          <w:p>
            <w:pPr>
              <w:spacing w:before="168" w:line="219" w:lineRule="auto"/>
              <w:ind w:left="254"/>
              <w:rPr>
                <w:rFonts w:ascii="仿宋" w:hAnsi="仿宋" w:eastAsia="仿宋" w:cs="仿宋"/>
                <w:sz w:val="21"/>
                <w:szCs w:val="21"/>
              </w:rPr>
            </w:pPr>
            <w:r>
              <w:rPr>
                <w:rFonts w:ascii="仿宋" w:hAnsi="仿宋" w:eastAsia="仿宋" w:cs="仿宋"/>
                <w:spacing w:val="-5"/>
                <w:sz w:val="21"/>
                <w:szCs w:val="21"/>
              </w:rPr>
              <w:t>二</w:t>
            </w:r>
            <w:r>
              <w:rPr>
                <w:rFonts w:ascii="仿宋" w:hAnsi="仿宋" w:eastAsia="仿宋" w:cs="仿宋"/>
                <w:spacing w:val="-4"/>
                <w:sz w:val="21"/>
                <w:szCs w:val="21"/>
              </w:rPr>
              <w:t>级指标</w:t>
            </w:r>
          </w:p>
        </w:tc>
        <w:tc>
          <w:tcPr>
            <w:tcW w:w="1345" w:type="dxa"/>
            <w:vAlign w:val="top"/>
          </w:tcPr>
          <w:p>
            <w:pPr>
              <w:spacing w:before="168" w:line="219" w:lineRule="auto"/>
              <w:ind w:left="175"/>
              <w:rPr>
                <w:rFonts w:ascii="仿宋" w:hAnsi="仿宋" w:eastAsia="仿宋" w:cs="仿宋"/>
                <w:sz w:val="21"/>
                <w:szCs w:val="21"/>
              </w:rPr>
            </w:pPr>
            <w:r>
              <w:rPr>
                <w:rFonts w:ascii="仿宋" w:hAnsi="仿宋" w:eastAsia="仿宋" w:cs="仿宋"/>
                <w:spacing w:val="-6"/>
                <w:sz w:val="21"/>
                <w:szCs w:val="21"/>
              </w:rPr>
              <w:t>三</w:t>
            </w:r>
            <w:r>
              <w:rPr>
                <w:rFonts w:ascii="仿宋" w:hAnsi="仿宋" w:eastAsia="仿宋" w:cs="仿宋"/>
                <w:spacing w:val="-5"/>
                <w:sz w:val="21"/>
                <w:szCs w:val="21"/>
              </w:rPr>
              <w:t>级指标</w:t>
            </w:r>
          </w:p>
        </w:tc>
        <w:tc>
          <w:tcPr>
            <w:tcW w:w="1011" w:type="dxa"/>
            <w:vAlign w:val="top"/>
          </w:tcPr>
          <w:p>
            <w:pPr>
              <w:spacing w:before="48" w:line="211" w:lineRule="auto"/>
              <w:ind w:left="402"/>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度</w:t>
            </w:r>
          </w:p>
          <w:p>
            <w:pPr>
              <w:spacing w:line="219" w:lineRule="auto"/>
              <w:ind w:left="296"/>
              <w:rPr>
                <w:rFonts w:ascii="仿宋" w:hAnsi="仿宋" w:eastAsia="仿宋" w:cs="仿宋"/>
                <w:sz w:val="21"/>
                <w:szCs w:val="21"/>
              </w:rPr>
            </w:pPr>
            <w:r>
              <w:rPr>
                <w:rFonts w:ascii="仿宋" w:hAnsi="仿宋" w:eastAsia="仿宋" w:cs="仿宋"/>
                <w:spacing w:val="-2"/>
                <w:sz w:val="21"/>
                <w:szCs w:val="21"/>
              </w:rPr>
              <w:t>指标</w:t>
            </w:r>
            <w:r>
              <w:rPr>
                <w:rFonts w:ascii="仿宋" w:hAnsi="仿宋" w:eastAsia="仿宋" w:cs="仿宋"/>
                <w:spacing w:val="-1"/>
                <w:sz w:val="21"/>
                <w:szCs w:val="21"/>
              </w:rPr>
              <w:t>值</w:t>
            </w:r>
          </w:p>
        </w:tc>
        <w:tc>
          <w:tcPr>
            <w:tcW w:w="1135" w:type="dxa"/>
            <w:vAlign w:val="top"/>
          </w:tcPr>
          <w:p>
            <w:pPr>
              <w:spacing w:before="48" w:line="211" w:lineRule="auto"/>
              <w:ind w:left="373"/>
              <w:rPr>
                <w:rFonts w:ascii="仿宋" w:hAnsi="仿宋" w:eastAsia="仿宋" w:cs="仿宋"/>
                <w:sz w:val="21"/>
                <w:szCs w:val="21"/>
              </w:rPr>
            </w:pPr>
            <w:r>
              <w:rPr>
                <w:rFonts w:ascii="仿宋" w:hAnsi="仿宋" w:eastAsia="仿宋" w:cs="仿宋"/>
                <w:spacing w:val="-5"/>
                <w:sz w:val="21"/>
                <w:szCs w:val="21"/>
              </w:rPr>
              <w:t>实</w:t>
            </w:r>
            <w:r>
              <w:rPr>
                <w:rFonts w:ascii="仿宋" w:hAnsi="仿宋" w:eastAsia="仿宋" w:cs="仿宋"/>
                <w:spacing w:val="-4"/>
                <w:sz w:val="21"/>
                <w:szCs w:val="21"/>
              </w:rPr>
              <w:t>际</w:t>
            </w:r>
          </w:p>
          <w:p>
            <w:pPr>
              <w:spacing w:line="219" w:lineRule="auto"/>
              <w:ind w:left="268"/>
              <w:rPr>
                <w:rFonts w:ascii="仿宋" w:hAnsi="仿宋" w:eastAsia="仿宋" w:cs="仿宋"/>
                <w:sz w:val="21"/>
                <w:szCs w:val="21"/>
              </w:rPr>
            </w:pPr>
            <w:r>
              <w:rPr>
                <w:rFonts w:ascii="仿宋" w:hAnsi="仿宋" w:eastAsia="仿宋" w:cs="仿宋"/>
                <w:spacing w:val="-5"/>
                <w:sz w:val="21"/>
                <w:szCs w:val="21"/>
              </w:rPr>
              <w:t>完</w:t>
            </w:r>
            <w:r>
              <w:rPr>
                <w:rFonts w:ascii="仿宋" w:hAnsi="仿宋" w:eastAsia="仿宋" w:cs="仿宋"/>
                <w:spacing w:val="-3"/>
                <w:sz w:val="21"/>
                <w:szCs w:val="21"/>
              </w:rPr>
              <w:t>成值</w:t>
            </w:r>
          </w:p>
        </w:tc>
        <w:tc>
          <w:tcPr>
            <w:tcW w:w="828" w:type="dxa"/>
            <w:vAlign w:val="top"/>
          </w:tcPr>
          <w:p>
            <w:pPr>
              <w:spacing w:before="168" w:line="220" w:lineRule="auto"/>
              <w:ind w:left="212"/>
              <w:rPr>
                <w:rFonts w:ascii="仿宋" w:hAnsi="仿宋" w:eastAsia="仿宋" w:cs="仿宋"/>
                <w:sz w:val="21"/>
                <w:szCs w:val="21"/>
              </w:rPr>
            </w:pPr>
            <w:r>
              <w:rPr>
                <w:rFonts w:ascii="仿宋" w:hAnsi="仿宋" w:eastAsia="仿宋" w:cs="仿宋"/>
                <w:spacing w:val="-2"/>
                <w:sz w:val="21"/>
                <w:szCs w:val="21"/>
              </w:rPr>
              <w:t>分值</w:t>
            </w:r>
          </w:p>
        </w:tc>
        <w:tc>
          <w:tcPr>
            <w:tcW w:w="871" w:type="dxa"/>
            <w:vAlign w:val="top"/>
          </w:tcPr>
          <w:p>
            <w:pPr>
              <w:spacing w:before="168" w:line="219" w:lineRule="auto"/>
              <w:ind w:left="236"/>
              <w:rPr>
                <w:rFonts w:ascii="仿宋" w:hAnsi="仿宋" w:eastAsia="仿宋" w:cs="仿宋"/>
                <w:sz w:val="21"/>
                <w:szCs w:val="21"/>
              </w:rPr>
            </w:pPr>
            <w:r>
              <w:rPr>
                <w:rFonts w:ascii="仿宋" w:hAnsi="仿宋" w:eastAsia="仿宋" w:cs="仿宋"/>
                <w:spacing w:val="-3"/>
                <w:sz w:val="21"/>
                <w:szCs w:val="21"/>
              </w:rPr>
              <w:t>得</w:t>
            </w:r>
            <w:r>
              <w:rPr>
                <w:rFonts w:ascii="仿宋" w:hAnsi="仿宋" w:eastAsia="仿宋" w:cs="仿宋"/>
                <w:spacing w:val="-2"/>
                <w:sz w:val="21"/>
                <w:szCs w:val="21"/>
              </w:rPr>
              <w:t>分</w:t>
            </w:r>
          </w:p>
        </w:tc>
        <w:tc>
          <w:tcPr>
            <w:tcW w:w="1576" w:type="dxa"/>
            <w:vAlign w:val="top"/>
          </w:tcPr>
          <w:p>
            <w:pPr>
              <w:spacing w:before="49" w:line="223" w:lineRule="auto"/>
              <w:ind w:left="264" w:right="152" w:hanging="101"/>
              <w:rPr>
                <w:rFonts w:ascii="仿宋" w:hAnsi="仿宋" w:eastAsia="仿宋" w:cs="仿宋"/>
                <w:sz w:val="21"/>
                <w:szCs w:val="21"/>
              </w:rPr>
            </w:pPr>
            <w:r>
              <w:rPr>
                <w:rFonts w:ascii="仿宋" w:hAnsi="仿宋" w:eastAsia="仿宋" w:cs="仿宋"/>
                <w:spacing w:val="-1"/>
                <w:sz w:val="21"/>
                <w:szCs w:val="21"/>
              </w:rPr>
              <w:t>偏差原因分</w:t>
            </w:r>
            <w:r>
              <w:rPr>
                <w:rFonts w:ascii="仿宋" w:hAnsi="仿宋" w:eastAsia="仿宋" w:cs="仿宋"/>
                <w:sz w:val="21"/>
                <w:szCs w:val="21"/>
              </w:rPr>
              <w:t xml:space="preserve">析 </w:t>
            </w:r>
            <w:r>
              <w:rPr>
                <w:rFonts w:ascii="仿宋" w:hAnsi="仿宋" w:eastAsia="仿宋" w:cs="仿宋"/>
                <w:spacing w:val="-1"/>
                <w:sz w:val="21"/>
                <w:szCs w:val="21"/>
              </w:rPr>
              <w:t>及改进</w:t>
            </w:r>
            <w:r>
              <w:rPr>
                <w:rFonts w:ascii="仿宋" w:hAnsi="仿宋" w:eastAsia="仿宋" w:cs="仿宋"/>
                <w:sz w:val="21"/>
                <w:szCs w:val="21"/>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before="68" w:line="227" w:lineRule="auto"/>
              <w:ind w:left="121" w:right="121" w:firstLine="34"/>
              <w:rPr>
                <w:rFonts w:ascii="仿宋" w:hAnsi="仿宋" w:eastAsia="仿宋" w:cs="仿宋"/>
                <w:sz w:val="21"/>
                <w:szCs w:val="21"/>
              </w:rPr>
            </w:pPr>
            <w:r>
              <w:rPr>
                <w:rFonts w:ascii="仿宋" w:hAnsi="仿宋" w:eastAsia="仿宋" w:cs="仿宋"/>
                <w:spacing w:val="-4"/>
                <w:sz w:val="21"/>
                <w:szCs w:val="21"/>
              </w:rPr>
              <w:t>成</w:t>
            </w:r>
            <w:r>
              <w:rPr>
                <w:rFonts w:ascii="仿宋" w:hAnsi="仿宋" w:eastAsia="仿宋" w:cs="仿宋"/>
                <w:spacing w:val="-3"/>
                <w:sz w:val="21"/>
                <w:szCs w:val="21"/>
              </w:rPr>
              <w:t>本</w:t>
            </w:r>
            <w:r>
              <w:rPr>
                <w:rFonts w:ascii="仿宋" w:hAnsi="仿宋" w:eastAsia="仿宋" w:cs="仿宋"/>
                <w:spacing w:val="-2"/>
                <w:sz w:val="21"/>
                <w:szCs w:val="21"/>
              </w:rPr>
              <w:t>指标</w:t>
            </w:r>
            <w:r>
              <w:rPr>
                <w:rFonts w:ascii="仿宋" w:hAnsi="仿宋" w:eastAsia="仿宋" w:cs="仿宋"/>
                <w:sz w:val="21"/>
                <w:szCs w:val="21"/>
              </w:rPr>
              <w:t xml:space="preserve"> </w:t>
            </w:r>
            <w:r>
              <w:rPr>
                <w:rFonts w:ascii="仿宋" w:hAnsi="仿宋" w:eastAsia="仿宋" w:cs="仿宋"/>
                <w:spacing w:val="-2"/>
                <w:sz w:val="21"/>
                <w:szCs w:val="21"/>
              </w:rPr>
              <w:t xml:space="preserve">( </w:t>
            </w:r>
            <w:r>
              <w:rPr>
                <w:rFonts w:ascii="Times New Roman" w:hAnsi="Times New Roman" w:eastAsia="Times New Roman" w:cs="Times New Roman"/>
                <w:spacing w:val="-1"/>
                <w:sz w:val="21"/>
                <w:szCs w:val="21"/>
              </w:rPr>
              <w:t xml:space="preserve">15 </w:t>
            </w:r>
            <w:r>
              <w:rPr>
                <w:rFonts w:ascii="仿宋" w:hAnsi="仿宋" w:eastAsia="仿宋" w:cs="仿宋"/>
                <w:spacing w:val="-1"/>
                <w:sz w:val="21"/>
                <w:szCs w:val="21"/>
              </w:rPr>
              <w:t>分)</w:t>
            </w:r>
          </w:p>
        </w:tc>
        <w:tc>
          <w:tcPr>
            <w:tcW w:w="1315" w:type="dxa"/>
            <w:vAlign w:val="top"/>
          </w:tcPr>
          <w:p>
            <w:pPr>
              <w:spacing w:before="46" w:line="223" w:lineRule="auto"/>
              <w:ind w:left="293" w:right="127" w:hanging="151"/>
              <w:rPr>
                <w:rFonts w:ascii="仿宋" w:hAnsi="仿宋" w:eastAsia="仿宋" w:cs="仿宋"/>
                <w:sz w:val="21"/>
                <w:szCs w:val="21"/>
              </w:rPr>
            </w:pPr>
            <w:r>
              <w:rPr>
                <w:rFonts w:ascii="仿宋" w:hAnsi="仿宋" w:eastAsia="仿宋" w:cs="仿宋"/>
                <w:spacing w:val="-2"/>
                <w:sz w:val="21"/>
                <w:szCs w:val="21"/>
              </w:rPr>
              <w:t>经济成本指</w:t>
            </w:r>
            <w:r>
              <w:rPr>
                <w:rFonts w:ascii="仿宋" w:hAnsi="仿宋" w:eastAsia="仿宋" w:cs="仿宋"/>
                <w:sz w:val="21"/>
                <w:szCs w:val="21"/>
              </w:rPr>
              <w:t xml:space="preserve"> </w:t>
            </w:r>
            <w:r>
              <w:rPr>
                <w:rFonts w:ascii="仿宋" w:hAnsi="仿宋" w:eastAsia="仿宋" w:cs="仿宋"/>
                <w:spacing w:val="-1"/>
                <w:sz w:val="21"/>
                <w:szCs w:val="21"/>
              </w:rPr>
              <w:t>标</w:t>
            </w:r>
            <w:r>
              <w:rPr>
                <w:rFonts w:ascii="仿宋" w:hAnsi="仿宋" w:eastAsia="仿宋" w:cs="仿宋"/>
                <w:sz w:val="21"/>
                <w:szCs w:val="21"/>
              </w:rPr>
              <w:t xml:space="preserve">( </w:t>
            </w:r>
            <w:r>
              <w:rPr>
                <w:rFonts w:ascii="Times New Roman" w:hAnsi="Times New Roman" w:eastAsia="Times New Roman" w:cs="Times New Roman"/>
                <w:sz w:val="21"/>
                <w:szCs w:val="21"/>
              </w:rPr>
              <w:t xml:space="preserve">5 </w:t>
            </w:r>
            <w:r>
              <w:rPr>
                <w:rFonts w:ascii="仿宋" w:hAnsi="仿宋" w:eastAsia="仿宋" w:cs="仿宋"/>
                <w:sz w:val="21"/>
                <w:szCs w:val="21"/>
              </w:rPr>
              <w:t>)</w:t>
            </w:r>
          </w:p>
        </w:tc>
        <w:tc>
          <w:tcPr>
            <w:tcW w:w="1345" w:type="dxa"/>
            <w:vAlign w:val="center"/>
          </w:tcPr>
          <w:p>
            <w:pPr>
              <w:widowControl/>
              <w:jc w:val="both"/>
              <w:rPr>
                <w:rFonts w:hint="eastAsia" w:ascii="Times New Roman" w:hAnsi="Times New Roman" w:eastAsia="仿宋_GB2312" w:cs="Arial"/>
                <w:snapToGrid w:val="0"/>
                <w:color w:val="000000"/>
                <w:kern w:val="0"/>
                <w:sz w:val="20"/>
                <w:szCs w:val="20"/>
                <w:lang w:eastAsia="zh-CN"/>
              </w:rPr>
            </w:pPr>
            <w:r>
              <w:rPr>
                <w:rFonts w:hint="eastAsia" w:ascii="Times New Roman" w:hAnsi="Times New Roman" w:eastAsia="仿宋_GB2312" w:cs="Arial"/>
                <w:snapToGrid w:val="0"/>
                <w:color w:val="000000"/>
                <w:kern w:val="0"/>
                <w:sz w:val="20"/>
                <w:szCs w:val="20"/>
                <w:lang w:eastAsia="zh-CN"/>
              </w:rPr>
              <w:t>争取经费</w:t>
            </w:r>
          </w:p>
        </w:tc>
        <w:tc>
          <w:tcPr>
            <w:tcW w:w="1011"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olor w:val="000000"/>
                <w:kern w:val="0"/>
                <w:lang w:val="en-US" w:eastAsia="zh-CN"/>
              </w:rPr>
              <w:t>0</w:t>
            </w:r>
          </w:p>
        </w:tc>
        <w:tc>
          <w:tcPr>
            <w:tcW w:w="1135"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828"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olor w:val="000000"/>
                <w:kern w:val="0"/>
                <w:lang w:val="en-US" w:eastAsia="zh-CN"/>
              </w:rPr>
              <w:t>5</w:t>
            </w:r>
          </w:p>
        </w:tc>
        <w:tc>
          <w:tcPr>
            <w:tcW w:w="871"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olor w:val="000000"/>
                <w:kern w:val="0"/>
                <w:lang w:val="en-US" w:eastAsia="zh-CN"/>
              </w:rPr>
              <w:t>3</w:t>
            </w:r>
          </w:p>
        </w:tc>
        <w:tc>
          <w:tcPr>
            <w:tcW w:w="1576" w:type="dxa"/>
            <w:vAlign w:val="center"/>
          </w:tcPr>
          <w:p>
            <w:pPr>
              <w:widowControl/>
              <w:jc w:val="center"/>
              <w:rPr>
                <w:rFonts w:ascii="Times New Roman" w:hAnsi="Times New Roman" w:eastAsia="仿宋_GB2312"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Align w:val="top"/>
          </w:tcPr>
          <w:p>
            <w:pPr>
              <w:spacing w:before="11" w:line="208" w:lineRule="auto"/>
              <w:ind w:left="293" w:right="127" w:hanging="152"/>
              <w:rPr>
                <w:rFonts w:ascii="仿宋" w:hAnsi="仿宋" w:eastAsia="仿宋" w:cs="仿宋"/>
                <w:sz w:val="21"/>
                <w:szCs w:val="21"/>
              </w:rPr>
            </w:pPr>
            <w:r>
              <w:rPr>
                <w:rFonts w:ascii="仿宋" w:hAnsi="仿宋" w:eastAsia="仿宋" w:cs="仿宋"/>
                <w:spacing w:val="-2"/>
                <w:sz w:val="21"/>
                <w:szCs w:val="21"/>
              </w:rPr>
              <w:t>社会成本</w:t>
            </w:r>
            <w:r>
              <w:rPr>
                <w:rFonts w:ascii="仿宋" w:hAnsi="仿宋" w:eastAsia="仿宋" w:cs="仿宋"/>
                <w:spacing w:val="-1"/>
                <w:sz w:val="21"/>
                <w:szCs w:val="21"/>
              </w:rPr>
              <w:t>指</w:t>
            </w:r>
            <w:r>
              <w:rPr>
                <w:rFonts w:ascii="仿宋" w:hAnsi="仿宋" w:eastAsia="仿宋" w:cs="仿宋"/>
                <w:sz w:val="21"/>
                <w:szCs w:val="21"/>
              </w:rPr>
              <w:t xml:space="preserve"> </w:t>
            </w:r>
            <w:r>
              <w:rPr>
                <w:rFonts w:ascii="仿宋" w:hAnsi="仿宋" w:eastAsia="仿宋" w:cs="仿宋"/>
                <w:spacing w:val="-1"/>
                <w:sz w:val="21"/>
                <w:szCs w:val="21"/>
              </w:rPr>
              <w:t>标</w:t>
            </w:r>
            <w:r>
              <w:rPr>
                <w:rFonts w:ascii="仿宋" w:hAnsi="仿宋" w:eastAsia="仿宋" w:cs="仿宋"/>
                <w:sz w:val="21"/>
                <w:szCs w:val="21"/>
              </w:rPr>
              <w:t xml:space="preserve">( </w:t>
            </w:r>
            <w:r>
              <w:rPr>
                <w:rFonts w:ascii="Times New Roman" w:hAnsi="Times New Roman" w:eastAsia="Times New Roman" w:cs="Times New Roman"/>
                <w:sz w:val="21"/>
                <w:szCs w:val="21"/>
              </w:rPr>
              <w:t xml:space="preserve">5 </w:t>
            </w:r>
            <w:r>
              <w:rPr>
                <w:rFonts w:ascii="仿宋" w:hAnsi="仿宋" w:eastAsia="仿宋" w:cs="仿宋"/>
                <w:sz w:val="21"/>
                <w:szCs w:val="21"/>
              </w:rPr>
              <w:t>)</w:t>
            </w:r>
          </w:p>
        </w:tc>
        <w:tc>
          <w:tcPr>
            <w:tcW w:w="1345" w:type="dxa"/>
            <w:vAlign w:val="center"/>
          </w:tcPr>
          <w:p>
            <w:pPr>
              <w:widowControl/>
              <w:jc w:val="center"/>
              <w:rPr>
                <w:rFonts w:hint="default" w:ascii="Times New Roman" w:hAnsi="Times New Roman" w:eastAsia="仿宋_GB2312" w:cs="Arial"/>
                <w:snapToGrid w:val="0"/>
                <w:color w:val="000000"/>
                <w:kern w:val="0"/>
                <w:sz w:val="20"/>
                <w:szCs w:val="20"/>
                <w:lang w:val="en-US" w:eastAsia="zh-CN"/>
              </w:rPr>
            </w:pPr>
            <w:r>
              <w:rPr>
                <w:rFonts w:hint="eastAsia" w:ascii="Times New Roman" w:hAnsi="Times New Roman" w:eastAsia="仿宋_GB2312" w:cs="Arial"/>
                <w:snapToGrid w:val="0"/>
                <w:color w:val="000000"/>
                <w:kern w:val="0"/>
                <w:sz w:val="20"/>
                <w:szCs w:val="20"/>
                <w:lang w:val="en-US" w:eastAsia="zh-CN"/>
              </w:rPr>
              <w:t>疫情防控</w:t>
            </w:r>
          </w:p>
        </w:tc>
        <w:tc>
          <w:tcPr>
            <w:tcW w:w="1011"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按要求完成</w:t>
            </w:r>
          </w:p>
        </w:tc>
        <w:tc>
          <w:tcPr>
            <w:tcW w:w="1135"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完成</w:t>
            </w:r>
          </w:p>
        </w:tc>
        <w:tc>
          <w:tcPr>
            <w:tcW w:w="828"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871"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p>
        </w:tc>
        <w:tc>
          <w:tcPr>
            <w:tcW w:w="1576" w:type="dxa"/>
            <w:vAlign w:val="center"/>
          </w:tcPr>
          <w:p>
            <w:pPr>
              <w:widowControl/>
              <w:jc w:val="center"/>
              <w:rPr>
                <w:rFonts w:ascii="Times New Roman" w:hAnsi="Times New Roman" w:eastAsia="仿宋_GB2312"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tcBorders>
            <w:vAlign w:val="top"/>
          </w:tcPr>
          <w:p>
            <w:pPr>
              <w:rPr>
                <w:rFonts w:ascii="Arial"/>
                <w:sz w:val="21"/>
              </w:rPr>
            </w:pPr>
          </w:p>
        </w:tc>
        <w:tc>
          <w:tcPr>
            <w:tcW w:w="1315" w:type="dxa"/>
            <w:vAlign w:val="top"/>
          </w:tcPr>
          <w:p>
            <w:pPr>
              <w:tabs>
                <w:tab w:val="left" w:pos="495"/>
              </w:tabs>
              <w:spacing w:before="11" w:line="209" w:lineRule="auto"/>
              <w:ind w:left="345" w:right="127" w:hanging="195"/>
              <w:rPr>
                <w:rFonts w:ascii="仿宋" w:hAnsi="仿宋" w:eastAsia="仿宋" w:cs="仿宋"/>
                <w:sz w:val="21"/>
                <w:szCs w:val="21"/>
              </w:rPr>
            </w:pPr>
            <w:r>
              <w:rPr>
                <w:rFonts w:ascii="仿宋" w:hAnsi="仿宋" w:eastAsia="仿宋" w:cs="仿宋"/>
                <w:spacing w:val="-6"/>
                <w:sz w:val="21"/>
                <w:szCs w:val="21"/>
              </w:rPr>
              <w:t>生</w:t>
            </w:r>
            <w:r>
              <w:rPr>
                <w:rFonts w:ascii="仿宋" w:hAnsi="仿宋" w:eastAsia="仿宋" w:cs="仿宋"/>
                <w:spacing w:val="-3"/>
                <w:sz w:val="21"/>
                <w:szCs w:val="21"/>
              </w:rPr>
              <w:t>态环境成</w:t>
            </w:r>
            <w:r>
              <w:rPr>
                <w:rFonts w:ascii="仿宋" w:hAnsi="仿宋" w:eastAsia="仿宋" w:cs="仿宋"/>
                <w:sz w:val="21"/>
                <w:szCs w:val="21"/>
              </w:rPr>
              <w:t xml:space="preserve"> </w:t>
            </w:r>
            <w:r>
              <w:rPr>
                <w:rFonts w:ascii="仿宋" w:hAnsi="仿宋" w:eastAsia="仿宋" w:cs="仿宋"/>
                <w:spacing w:val="-2"/>
                <w:sz w:val="21"/>
                <w:szCs w:val="21"/>
              </w:rPr>
              <w:t>本指</w:t>
            </w:r>
            <w:r>
              <w:rPr>
                <w:rFonts w:ascii="仿宋" w:hAnsi="仿宋" w:eastAsia="仿宋" w:cs="仿宋"/>
                <w:spacing w:val="-1"/>
                <w:sz w:val="21"/>
                <w:szCs w:val="21"/>
              </w:rPr>
              <w:t>标</w:t>
            </w:r>
            <w:r>
              <w:rPr>
                <w:rFonts w:ascii="仿宋" w:hAnsi="仿宋" w:eastAsia="仿宋" w:cs="仿宋"/>
                <w:sz w:val="21"/>
                <w:szCs w:val="21"/>
              </w:rPr>
              <w:t xml:space="preserve">  </w:t>
            </w:r>
            <w:r>
              <w:rPr>
                <w:rFonts w:ascii="仿宋" w:hAnsi="仿宋" w:eastAsia="仿宋" w:cs="仿宋"/>
                <w:sz w:val="21"/>
                <w:szCs w:val="21"/>
              </w:rPr>
              <w:tab/>
            </w:r>
            <w:r>
              <w:rPr>
                <w:rFonts w:ascii="仿宋" w:hAnsi="仿宋" w:eastAsia="仿宋" w:cs="仿宋"/>
                <w:spacing w:val="-9"/>
                <w:w w:val="87"/>
                <w:sz w:val="21"/>
                <w:szCs w:val="21"/>
              </w:rPr>
              <w:t>(</w:t>
            </w:r>
            <w:r>
              <w:rPr>
                <w:rFonts w:ascii="仿宋" w:hAnsi="仿宋" w:eastAsia="仿宋" w:cs="仿宋"/>
                <w:spacing w:val="-36"/>
                <w:sz w:val="21"/>
                <w:szCs w:val="21"/>
              </w:rPr>
              <w:t xml:space="preserve"> </w:t>
            </w:r>
            <w:r>
              <w:rPr>
                <w:rFonts w:ascii="Times New Roman" w:hAnsi="Times New Roman" w:eastAsia="Times New Roman" w:cs="Times New Roman"/>
                <w:spacing w:val="-9"/>
                <w:w w:val="87"/>
                <w:sz w:val="21"/>
                <w:szCs w:val="21"/>
              </w:rPr>
              <w:t>5</w:t>
            </w:r>
            <w:r>
              <w:rPr>
                <w:rFonts w:ascii="Times New Roman" w:hAnsi="Times New Roman" w:eastAsia="Times New Roman" w:cs="Times New Roman"/>
                <w:spacing w:val="5"/>
                <w:sz w:val="21"/>
                <w:szCs w:val="21"/>
              </w:rPr>
              <w:t xml:space="preserve"> </w:t>
            </w:r>
            <w:r>
              <w:rPr>
                <w:rFonts w:ascii="仿宋" w:hAnsi="仿宋" w:eastAsia="仿宋" w:cs="仿宋"/>
                <w:spacing w:val="-9"/>
                <w:w w:val="87"/>
                <w:sz w:val="21"/>
                <w:szCs w:val="21"/>
              </w:rPr>
              <w:t>)</w:t>
            </w:r>
          </w:p>
        </w:tc>
        <w:tc>
          <w:tcPr>
            <w:tcW w:w="1345" w:type="dxa"/>
            <w:vAlign w:val="center"/>
          </w:tcPr>
          <w:p>
            <w:pPr>
              <w:widowControl/>
              <w:jc w:val="center"/>
              <w:rPr>
                <w:rFonts w:hint="eastAsia" w:ascii="Times New Roman" w:hAnsi="Times New Roman" w:eastAsia="仿宋_GB2312" w:cs="Arial"/>
                <w:snapToGrid w:val="0"/>
                <w:color w:val="000000"/>
                <w:kern w:val="0"/>
                <w:sz w:val="20"/>
                <w:szCs w:val="20"/>
                <w:lang w:eastAsia="zh-CN"/>
              </w:rPr>
            </w:pPr>
            <w:r>
              <w:rPr>
                <w:rFonts w:hint="eastAsia" w:ascii="Times New Roman" w:hAnsi="Times New Roman" w:eastAsia="仿宋_GB2312" w:cs="Arial"/>
                <w:snapToGrid w:val="0"/>
                <w:color w:val="000000"/>
                <w:kern w:val="0"/>
                <w:sz w:val="20"/>
                <w:szCs w:val="20"/>
                <w:lang w:eastAsia="zh-CN"/>
              </w:rPr>
              <w:t>减少安全事故发生</w:t>
            </w:r>
          </w:p>
        </w:tc>
        <w:tc>
          <w:tcPr>
            <w:tcW w:w="1011" w:type="dxa"/>
            <w:vAlign w:val="center"/>
          </w:tcPr>
          <w:p>
            <w:pPr>
              <w:widowControl/>
              <w:jc w:val="center"/>
              <w:rPr>
                <w:rFonts w:hint="default" w:ascii="仿宋_GB2312" w:hAnsi="仿宋_GB2312" w:eastAsia="仿宋_GB2312" w:cs="仿宋_GB2312"/>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r>
              <w:rPr>
                <w:rFonts w:hint="eastAsia" w:ascii="仿宋_GB2312" w:hAnsi="仿宋_GB2312" w:eastAsia="仿宋_GB2312" w:cs="仿宋_GB2312"/>
                <w:snapToGrid w:val="0"/>
                <w:color w:val="000000"/>
                <w:kern w:val="0"/>
                <w:sz w:val="21"/>
                <w:szCs w:val="21"/>
                <w:lang w:val="en-US" w:eastAsia="zh-CN"/>
              </w:rPr>
              <w:t>2</w:t>
            </w:r>
          </w:p>
        </w:tc>
        <w:tc>
          <w:tcPr>
            <w:tcW w:w="1135"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r>
              <w:rPr>
                <w:rFonts w:hint="eastAsia" w:ascii="仿宋_GB2312" w:hAnsi="仿宋_GB2312" w:eastAsia="仿宋_GB2312" w:cs="仿宋_GB2312"/>
                <w:snapToGrid w:val="0"/>
                <w:color w:val="000000"/>
                <w:kern w:val="0"/>
                <w:sz w:val="21"/>
                <w:szCs w:val="21"/>
                <w:lang w:val="en-US" w:eastAsia="zh-CN"/>
              </w:rPr>
              <w:t>2</w:t>
            </w:r>
          </w:p>
        </w:tc>
        <w:tc>
          <w:tcPr>
            <w:tcW w:w="828"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871"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1576" w:type="dxa"/>
            <w:vAlign w:val="center"/>
          </w:tcPr>
          <w:p>
            <w:pPr>
              <w:widowControl/>
              <w:jc w:val="center"/>
              <w:rPr>
                <w:rFonts w:ascii="Times New Roman" w:hAnsi="Times New Roman" w:eastAsia="仿宋_GB2312"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68" w:line="252" w:lineRule="auto"/>
              <w:ind w:left="268" w:right="142" w:hanging="118"/>
              <w:rPr>
                <w:rFonts w:ascii="Times New Roman" w:hAnsi="Times New Roman" w:eastAsia="Times New Roman" w:cs="Times New Roman"/>
                <w:sz w:val="21"/>
                <w:szCs w:val="21"/>
              </w:rPr>
            </w:pPr>
            <w:r>
              <w:rPr>
                <w:rFonts w:ascii="仿宋" w:hAnsi="仿宋" w:eastAsia="仿宋" w:cs="仿宋"/>
                <w:spacing w:val="-2"/>
                <w:sz w:val="21"/>
                <w:szCs w:val="21"/>
              </w:rPr>
              <w:t>产出</w:t>
            </w:r>
            <w:r>
              <w:rPr>
                <w:rFonts w:ascii="仿宋" w:hAnsi="仿宋" w:eastAsia="仿宋" w:cs="仿宋"/>
                <w:spacing w:val="-1"/>
                <w:sz w:val="21"/>
                <w:szCs w:val="21"/>
              </w:rPr>
              <w:t>指标</w:t>
            </w:r>
            <w:r>
              <w:rPr>
                <w:rFonts w:ascii="仿宋" w:hAnsi="仿宋" w:eastAsia="仿宋" w:cs="仿宋"/>
                <w:sz w:val="21"/>
                <w:szCs w:val="21"/>
              </w:rPr>
              <w:t xml:space="preserve"> </w:t>
            </w:r>
            <w:r>
              <w:rPr>
                <w:rFonts w:ascii="Times New Roman" w:hAnsi="Times New Roman" w:eastAsia="Times New Roman" w:cs="Times New Roman"/>
                <w:spacing w:val="-4"/>
                <w:sz w:val="21"/>
                <w:szCs w:val="21"/>
              </w:rPr>
              <w:t>(4</w:t>
            </w:r>
            <w:r>
              <w:rPr>
                <w:rFonts w:ascii="Times New Roman" w:hAnsi="Times New Roman" w:eastAsia="Times New Roman" w:cs="Times New Roman"/>
                <w:spacing w:val="-2"/>
                <w:sz w:val="21"/>
                <w:szCs w:val="21"/>
              </w:rPr>
              <w:t xml:space="preserve">0 </w:t>
            </w:r>
            <w:r>
              <w:rPr>
                <w:rFonts w:ascii="仿宋" w:hAnsi="仿宋" w:eastAsia="仿宋" w:cs="仿宋"/>
                <w:spacing w:val="-2"/>
                <w:sz w:val="21"/>
                <w:szCs w:val="21"/>
              </w:rPr>
              <w:t>分</w:t>
            </w:r>
            <w:r>
              <w:rPr>
                <w:rFonts w:ascii="Times New Roman" w:hAnsi="Times New Roman" w:eastAsia="Times New Roman" w:cs="Times New Roman"/>
                <w:spacing w:val="-2"/>
                <w:sz w:val="21"/>
                <w:szCs w:val="21"/>
              </w:rPr>
              <w:t>)</w:t>
            </w:r>
          </w:p>
        </w:tc>
        <w:tc>
          <w:tcPr>
            <w:tcW w:w="1315" w:type="dxa"/>
            <w:vMerge w:val="restart"/>
            <w:tcBorders>
              <w:bottom w:val="nil"/>
            </w:tcBorders>
            <w:vAlign w:val="top"/>
          </w:tcPr>
          <w:p>
            <w:pPr>
              <w:spacing w:before="105" w:line="219" w:lineRule="auto"/>
              <w:ind w:left="248"/>
              <w:rPr>
                <w:rFonts w:ascii="仿宋" w:hAnsi="仿宋" w:eastAsia="仿宋" w:cs="仿宋"/>
                <w:sz w:val="21"/>
                <w:szCs w:val="21"/>
              </w:rPr>
            </w:pPr>
            <w:r>
              <w:rPr>
                <w:rFonts w:ascii="仿宋" w:hAnsi="仿宋" w:eastAsia="仿宋" w:cs="仿宋"/>
                <w:spacing w:val="-4"/>
                <w:sz w:val="21"/>
                <w:szCs w:val="21"/>
              </w:rPr>
              <w:t>数</w:t>
            </w:r>
            <w:r>
              <w:rPr>
                <w:rFonts w:ascii="仿宋" w:hAnsi="仿宋" w:eastAsia="仿宋" w:cs="仿宋"/>
                <w:spacing w:val="-3"/>
                <w:sz w:val="21"/>
                <w:szCs w:val="21"/>
              </w:rPr>
              <w:t>量</w:t>
            </w:r>
            <w:r>
              <w:rPr>
                <w:rFonts w:ascii="仿宋" w:hAnsi="仿宋" w:eastAsia="仿宋" w:cs="仿宋"/>
                <w:spacing w:val="-2"/>
                <w:sz w:val="21"/>
                <w:szCs w:val="21"/>
              </w:rPr>
              <w:t>指标</w:t>
            </w:r>
          </w:p>
          <w:p>
            <w:pPr>
              <w:spacing w:before="21" w:line="221" w:lineRule="auto"/>
              <w:ind w:left="338"/>
              <w:rPr>
                <w:rFonts w:ascii="仿宋" w:hAnsi="仿宋" w:eastAsia="仿宋" w:cs="仿宋"/>
                <w:sz w:val="21"/>
                <w:szCs w:val="21"/>
              </w:rPr>
            </w:pPr>
            <w:r>
              <w:rPr>
                <w:rFonts w:ascii="仿宋" w:hAnsi="仿宋" w:eastAsia="仿宋" w:cs="仿宋"/>
                <w:spacing w:val="2"/>
                <w:sz w:val="21"/>
                <w:szCs w:val="21"/>
              </w:rPr>
              <w:t>(</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 xml:space="preserve">15 </w:t>
            </w:r>
            <w:r>
              <w:rPr>
                <w:rFonts w:ascii="仿宋" w:hAnsi="仿宋" w:eastAsia="仿宋" w:cs="仿宋"/>
                <w:spacing w:val="1"/>
                <w:sz w:val="21"/>
                <w:szCs w:val="21"/>
              </w:rPr>
              <w:t>)</w:t>
            </w:r>
          </w:p>
        </w:tc>
        <w:tc>
          <w:tcPr>
            <w:tcW w:w="1345" w:type="dxa"/>
            <w:vAlign w:val="center"/>
          </w:tcPr>
          <w:p>
            <w:pPr>
              <w:widowControl/>
              <w:jc w:val="left"/>
              <w:rPr>
                <w:rFonts w:hint="eastAsia" w:ascii="Times New Roman" w:hAnsi="Times New Roman" w:eastAsia="仿宋_GB2312" w:cs="Arial"/>
                <w:snapToGrid w:val="0"/>
                <w:color w:val="000000"/>
                <w:kern w:val="0"/>
                <w:sz w:val="20"/>
                <w:szCs w:val="20"/>
                <w:lang w:eastAsia="zh-CN"/>
              </w:rPr>
            </w:pPr>
            <w:r>
              <w:rPr>
                <w:rFonts w:hint="eastAsia" w:ascii="Times New Roman" w:hAnsi="Times New Roman" w:eastAsia="仿宋_GB2312"/>
                <w:color w:val="000000"/>
                <w:kern w:val="0"/>
                <w:sz w:val="20"/>
                <w:szCs w:val="20"/>
                <w:lang w:eastAsia="zh-CN"/>
              </w:rPr>
              <w:t>检查经营单位家次</w:t>
            </w:r>
          </w:p>
        </w:tc>
        <w:tc>
          <w:tcPr>
            <w:tcW w:w="101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1200</w:t>
            </w:r>
          </w:p>
        </w:tc>
        <w:tc>
          <w:tcPr>
            <w:tcW w:w="1135"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1699</w:t>
            </w:r>
          </w:p>
        </w:tc>
        <w:tc>
          <w:tcPr>
            <w:tcW w:w="828"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871"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1576"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continue"/>
            <w:tcBorders>
              <w:top w:val="nil"/>
            </w:tcBorders>
            <w:vAlign w:val="top"/>
          </w:tcPr>
          <w:p>
            <w:pPr>
              <w:rPr>
                <w:rFonts w:ascii="Arial"/>
                <w:sz w:val="21"/>
              </w:rPr>
            </w:pPr>
          </w:p>
        </w:tc>
        <w:tc>
          <w:tcPr>
            <w:tcW w:w="1345" w:type="dxa"/>
            <w:vAlign w:val="center"/>
          </w:tcPr>
          <w:p>
            <w:pPr>
              <w:widowControl/>
              <w:jc w:val="left"/>
              <w:rPr>
                <w:rFonts w:hint="eastAsia" w:ascii="Times New Roman" w:hAnsi="Times New Roman" w:eastAsia="仿宋_GB2312" w:cs="Arial"/>
                <w:snapToGrid w:val="0"/>
                <w:color w:val="000000"/>
                <w:kern w:val="0"/>
                <w:sz w:val="20"/>
                <w:szCs w:val="20"/>
                <w:lang w:eastAsia="zh-CN"/>
              </w:rPr>
            </w:pPr>
            <w:r>
              <w:rPr>
                <w:rFonts w:hint="eastAsia" w:ascii="Times New Roman" w:hAnsi="Times New Roman" w:eastAsia="仿宋_GB2312"/>
                <w:color w:val="000000"/>
                <w:kern w:val="0"/>
                <w:sz w:val="20"/>
                <w:szCs w:val="20"/>
                <w:lang w:eastAsia="zh-CN"/>
              </w:rPr>
              <w:t>出动执法人员检查人次</w:t>
            </w:r>
          </w:p>
        </w:tc>
        <w:tc>
          <w:tcPr>
            <w:tcW w:w="101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5000</w:t>
            </w:r>
          </w:p>
        </w:tc>
        <w:tc>
          <w:tcPr>
            <w:tcW w:w="1135"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6706</w:t>
            </w:r>
          </w:p>
        </w:tc>
        <w:tc>
          <w:tcPr>
            <w:tcW w:w="828"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871"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restart"/>
            <w:tcBorders>
              <w:bottom w:val="nil"/>
            </w:tcBorders>
            <w:vAlign w:val="top"/>
          </w:tcPr>
          <w:p>
            <w:pPr>
              <w:spacing w:before="103" w:line="219" w:lineRule="auto"/>
              <w:ind w:left="243"/>
              <w:rPr>
                <w:rFonts w:ascii="仿宋" w:hAnsi="仿宋" w:eastAsia="仿宋" w:cs="仿宋"/>
                <w:sz w:val="21"/>
                <w:szCs w:val="21"/>
              </w:rPr>
            </w:pPr>
            <w:r>
              <w:rPr>
                <w:rFonts w:ascii="仿宋" w:hAnsi="仿宋" w:eastAsia="仿宋" w:cs="仿宋"/>
                <w:spacing w:val="-2"/>
                <w:sz w:val="21"/>
                <w:szCs w:val="21"/>
              </w:rPr>
              <w:t>质量</w:t>
            </w:r>
            <w:r>
              <w:rPr>
                <w:rFonts w:ascii="仿宋" w:hAnsi="仿宋" w:eastAsia="仿宋" w:cs="仿宋"/>
                <w:spacing w:val="-1"/>
                <w:sz w:val="21"/>
                <w:szCs w:val="21"/>
              </w:rPr>
              <w:t>指标</w:t>
            </w:r>
          </w:p>
          <w:p>
            <w:pPr>
              <w:spacing w:before="23" w:line="221" w:lineRule="auto"/>
              <w:ind w:left="338"/>
              <w:rPr>
                <w:rFonts w:ascii="仿宋" w:hAnsi="仿宋" w:eastAsia="仿宋" w:cs="仿宋"/>
                <w:sz w:val="21"/>
                <w:szCs w:val="21"/>
              </w:rPr>
            </w:pPr>
            <w:r>
              <w:rPr>
                <w:rFonts w:ascii="仿宋" w:hAnsi="仿宋" w:eastAsia="仿宋" w:cs="仿宋"/>
                <w:spacing w:val="27"/>
                <w:sz w:val="21"/>
                <w:szCs w:val="21"/>
              </w:rPr>
              <w:t>(</w:t>
            </w:r>
            <w:r>
              <w:rPr>
                <w:rFonts w:ascii="Times New Roman" w:hAnsi="Times New Roman" w:eastAsia="Times New Roman" w:cs="Times New Roman"/>
                <w:spacing w:val="27"/>
                <w:sz w:val="21"/>
                <w:szCs w:val="21"/>
              </w:rPr>
              <w:t>20</w:t>
            </w:r>
            <w:r>
              <w:rPr>
                <w:rFonts w:ascii="仿宋" w:hAnsi="仿宋" w:eastAsia="仿宋" w:cs="仿宋"/>
                <w:spacing w:val="27"/>
                <w:sz w:val="21"/>
                <w:szCs w:val="21"/>
              </w:rPr>
              <w:t>)</w:t>
            </w:r>
          </w:p>
        </w:tc>
        <w:tc>
          <w:tcPr>
            <w:tcW w:w="1345" w:type="dxa"/>
            <w:vAlign w:val="center"/>
          </w:tcPr>
          <w:p>
            <w:pPr>
              <w:widowControl/>
              <w:jc w:val="left"/>
              <w:rPr>
                <w:rFonts w:hint="eastAsia" w:ascii="Times New Roman" w:hAnsi="Times New Roman" w:eastAsia="仿宋_GB2312" w:cs="Arial"/>
                <w:snapToGrid w:val="0"/>
                <w:color w:val="000000"/>
                <w:kern w:val="0"/>
                <w:sz w:val="20"/>
                <w:szCs w:val="20"/>
                <w:lang w:eastAsia="zh-CN"/>
              </w:rPr>
            </w:pPr>
            <w:r>
              <w:rPr>
                <w:rFonts w:hint="eastAsia" w:ascii="Times New Roman" w:hAnsi="Times New Roman" w:eastAsia="仿宋_GB2312"/>
                <w:color w:val="000000"/>
                <w:kern w:val="0"/>
                <w:sz w:val="20"/>
                <w:szCs w:val="20"/>
                <w:lang w:eastAsia="zh-CN"/>
              </w:rPr>
              <w:t>检查经营单位覆盖率</w:t>
            </w:r>
          </w:p>
        </w:tc>
        <w:tc>
          <w:tcPr>
            <w:tcW w:w="101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1135"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828"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87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continue"/>
            <w:tcBorders>
              <w:top w:val="nil"/>
            </w:tcBorders>
            <w:vAlign w:val="top"/>
          </w:tcPr>
          <w:p>
            <w:pPr>
              <w:rPr>
                <w:rFonts w:ascii="Arial"/>
                <w:sz w:val="21"/>
              </w:rPr>
            </w:pPr>
          </w:p>
        </w:tc>
        <w:tc>
          <w:tcPr>
            <w:tcW w:w="1345" w:type="dxa"/>
            <w:vAlign w:val="center"/>
          </w:tcPr>
          <w:p>
            <w:pPr>
              <w:widowControl/>
              <w:jc w:val="left"/>
              <w:rPr>
                <w:rFonts w:hint="eastAsia" w:ascii="Times New Roman" w:hAnsi="Times New Roman" w:eastAsia="仿宋_GB2312" w:cs="Arial"/>
                <w:snapToGrid w:val="0"/>
                <w:color w:val="000000"/>
                <w:kern w:val="0"/>
                <w:sz w:val="20"/>
                <w:szCs w:val="20"/>
                <w:lang w:eastAsia="zh-CN"/>
              </w:rPr>
            </w:pPr>
            <w:r>
              <w:rPr>
                <w:rFonts w:hint="eastAsia" w:ascii="Times New Roman" w:hAnsi="Times New Roman" w:eastAsia="仿宋_GB2312"/>
                <w:color w:val="000000"/>
                <w:kern w:val="0"/>
                <w:sz w:val="20"/>
                <w:szCs w:val="20"/>
                <w:lang w:eastAsia="zh-CN"/>
              </w:rPr>
              <w:t>出动执法检查人次达标率</w:t>
            </w:r>
          </w:p>
        </w:tc>
        <w:tc>
          <w:tcPr>
            <w:tcW w:w="1011"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1135"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828"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87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single" w:color="auto" w:sz="4" w:space="0"/>
            </w:tcBorders>
            <w:vAlign w:val="top"/>
          </w:tcPr>
          <w:p>
            <w:pPr>
              <w:rPr>
                <w:rFonts w:ascii="Arial"/>
                <w:sz w:val="21"/>
              </w:rPr>
            </w:pPr>
          </w:p>
        </w:tc>
        <w:tc>
          <w:tcPr>
            <w:tcW w:w="1315" w:type="dxa"/>
            <w:tcBorders>
              <w:bottom w:val="single" w:color="auto" w:sz="4" w:space="0"/>
            </w:tcBorders>
            <w:vAlign w:val="top"/>
          </w:tcPr>
          <w:p>
            <w:pPr>
              <w:spacing w:before="104" w:line="219" w:lineRule="auto"/>
              <w:ind w:left="262"/>
              <w:rPr>
                <w:rFonts w:ascii="仿宋" w:hAnsi="仿宋" w:eastAsia="仿宋" w:cs="仿宋"/>
                <w:sz w:val="21"/>
                <w:szCs w:val="21"/>
              </w:rPr>
            </w:pPr>
            <w:r>
              <w:rPr>
                <w:rFonts w:ascii="仿宋" w:hAnsi="仿宋" w:eastAsia="仿宋" w:cs="仿宋"/>
                <w:spacing w:val="-7"/>
                <w:sz w:val="21"/>
                <w:szCs w:val="21"/>
              </w:rPr>
              <w:t>时</w:t>
            </w:r>
            <w:r>
              <w:rPr>
                <w:rFonts w:ascii="仿宋" w:hAnsi="仿宋" w:eastAsia="仿宋" w:cs="仿宋"/>
                <w:spacing w:val="-6"/>
                <w:sz w:val="21"/>
                <w:szCs w:val="21"/>
              </w:rPr>
              <w:t>效指标</w:t>
            </w:r>
          </w:p>
          <w:p>
            <w:pPr>
              <w:spacing w:before="23" w:line="221" w:lineRule="auto"/>
              <w:ind w:left="391"/>
              <w:rPr>
                <w:rFonts w:ascii="仿宋" w:hAnsi="仿宋" w:eastAsia="仿宋" w:cs="仿宋"/>
                <w:sz w:val="21"/>
                <w:szCs w:val="21"/>
              </w:rPr>
            </w:pPr>
            <w:r>
              <w:rPr>
                <w:rFonts w:ascii="仿宋" w:hAnsi="仿宋" w:eastAsia="仿宋" w:cs="仿宋"/>
                <w:spacing w:val="2"/>
                <w:sz w:val="21"/>
                <w:szCs w:val="21"/>
              </w:rPr>
              <w:t>(</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 xml:space="preserve">5 </w:t>
            </w:r>
            <w:r>
              <w:rPr>
                <w:rFonts w:ascii="仿宋" w:hAnsi="仿宋" w:eastAsia="仿宋" w:cs="仿宋"/>
                <w:spacing w:val="1"/>
                <w:sz w:val="21"/>
                <w:szCs w:val="21"/>
              </w:rPr>
              <w:t>)</w:t>
            </w:r>
          </w:p>
        </w:tc>
        <w:tc>
          <w:tcPr>
            <w:tcW w:w="1345" w:type="dxa"/>
            <w:vAlign w:val="center"/>
          </w:tcPr>
          <w:p>
            <w:pPr>
              <w:widowControl/>
              <w:jc w:val="left"/>
              <w:rPr>
                <w:rFonts w:hint="eastAsia" w:ascii="Times New Roman" w:hAnsi="Times New Roman" w:eastAsia="仿宋_GB2312" w:cs="Arial"/>
                <w:snapToGrid w:val="0"/>
                <w:color w:val="000000"/>
                <w:kern w:val="0"/>
                <w:sz w:val="20"/>
                <w:szCs w:val="20"/>
                <w:lang w:eastAsia="zh-CN"/>
              </w:rPr>
            </w:pPr>
            <w:r>
              <w:rPr>
                <w:rFonts w:hint="eastAsia" w:ascii="Times New Roman" w:hAnsi="Times New Roman" w:eastAsia="仿宋_GB2312"/>
                <w:color w:val="000000"/>
                <w:kern w:val="0"/>
                <w:sz w:val="20"/>
                <w:szCs w:val="20"/>
                <w:lang w:eastAsia="zh-CN"/>
              </w:rPr>
              <w:t>年度内完成</w:t>
            </w:r>
          </w:p>
        </w:tc>
        <w:tc>
          <w:tcPr>
            <w:tcW w:w="1011"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2021年底前</w:t>
            </w:r>
          </w:p>
        </w:tc>
        <w:tc>
          <w:tcPr>
            <w:tcW w:w="1135"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按时</w:t>
            </w:r>
          </w:p>
        </w:tc>
        <w:tc>
          <w:tcPr>
            <w:tcW w:w="828"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tc>
        <w:tc>
          <w:tcPr>
            <w:tcW w:w="871"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top w:val="single" w:color="auto" w:sz="4" w:space="0"/>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9" w:line="255" w:lineRule="auto"/>
              <w:ind w:left="104" w:right="137" w:firstLine="13"/>
              <w:rPr>
                <w:rFonts w:ascii="仿宋" w:hAnsi="仿宋" w:eastAsia="仿宋" w:cs="仿宋"/>
                <w:sz w:val="21"/>
                <w:szCs w:val="21"/>
              </w:rPr>
            </w:pPr>
            <w:r>
              <w:rPr>
                <w:rFonts w:ascii="仿宋" w:hAnsi="仿宋" w:eastAsia="仿宋" w:cs="仿宋"/>
                <w:spacing w:val="-3"/>
                <w:sz w:val="21"/>
                <w:szCs w:val="21"/>
              </w:rPr>
              <w:t>效益指标</w:t>
            </w:r>
            <w:r>
              <w:rPr>
                <w:rFonts w:ascii="仿宋" w:hAnsi="仿宋" w:eastAsia="仿宋" w:cs="仿宋"/>
                <w:sz w:val="21"/>
                <w:szCs w:val="21"/>
              </w:rPr>
              <w:t xml:space="preserve"> </w:t>
            </w:r>
            <w:r>
              <w:rPr>
                <w:rFonts w:ascii="仿宋" w:hAnsi="仿宋" w:eastAsia="仿宋" w:cs="仿宋"/>
                <w:spacing w:val="16"/>
                <w:sz w:val="21"/>
                <w:szCs w:val="21"/>
              </w:rPr>
              <w:t>(</w:t>
            </w:r>
            <w:r>
              <w:rPr>
                <w:rFonts w:ascii="Times New Roman" w:hAnsi="Times New Roman" w:eastAsia="Times New Roman" w:cs="Times New Roman"/>
                <w:spacing w:val="16"/>
                <w:sz w:val="21"/>
                <w:szCs w:val="21"/>
              </w:rPr>
              <w:t xml:space="preserve">30 </w:t>
            </w:r>
            <w:r>
              <w:rPr>
                <w:rFonts w:ascii="仿宋" w:hAnsi="仿宋" w:eastAsia="仿宋" w:cs="仿宋"/>
                <w:spacing w:val="16"/>
                <w:sz w:val="21"/>
                <w:szCs w:val="21"/>
              </w:rPr>
              <w:t>分)</w:t>
            </w:r>
          </w:p>
        </w:tc>
        <w:tc>
          <w:tcPr>
            <w:tcW w:w="1315" w:type="dxa"/>
            <w:tcBorders>
              <w:top w:val="single" w:color="auto" w:sz="4" w:space="0"/>
              <w:bottom w:val="single" w:color="auto" w:sz="4" w:space="0"/>
            </w:tcBorders>
            <w:vAlign w:val="top"/>
          </w:tcPr>
          <w:p>
            <w:pPr>
              <w:spacing w:before="105" w:line="253" w:lineRule="auto"/>
              <w:ind w:left="139" w:right="127" w:firstLine="108"/>
              <w:rPr>
                <w:rFonts w:ascii="仿宋" w:hAnsi="仿宋" w:eastAsia="仿宋" w:cs="仿宋"/>
                <w:sz w:val="21"/>
                <w:szCs w:val="21"/>
              </w:rPr>
            </w:pPr>
            <w:r>
              <w:rPr>
                <w:rFonts w:ascii="仿宋" w:hAnsi="仿宋" w:eastAsia="仿宋" w:cs="仿宋"/>
                <w:spacing w:val="-4"/>
                <w:sz w:val="21"/>
                <w:szCs w:val="21"/>
              </w:rPr>
              <w:t>经</w:t>
            </w:r>
            <w:r>
              <w:rPr>
                <w:rFonts w:ascii="仿宋" w:hAnsi="仿宋" w:eastAsia="仿宋" w:cs="仿宋"/>
                <w:spacing w:val="-3"/>
                <w:sz w:val="21"/>
                <w:szCs w:val="21"/>
              </w:rPr>
              <w:t>济</w:t>
            </w:r>
            <w:r>
              <w:rPr>
                <w:rFonts w:ascii="仿宋" w:hAnsi="仿宋" w:eastAsia="仿宋" w:cs="仿宋"/>
                <w:spacing w:val="-2"/>
                <w:sz w:val="21"/>
                <w:szCs w:val="21"/>
              </w:rPr>
              <w:t>效益</w:t>
            </w:r>
            <w:r>
              <w:rPr>
                <w:rFonts w:ascii="仿宋" w:hAnsi="仿宋" w:eastAsia="仿宋" w:cs="仿宋"/>
                <w:sz w:val="21"/>
                <w:szCs w:val="21"/>
              </w:rPr>
              <w:t xml:space="preserve"> </w:t>
            </w:r>
            <w:r>
              <w:rPr>
                <w:rFonts w:ascii="仿宋" w:hAnsi="仿宋" w:eastAsia="仿宋" w:cs="仿宋"/>
                <w:spacing w:val="-2"/>
                <w:sz w:val="21"/>
                <w:szCs w:val="21"/>
              </w:rPr>
              <w:t>指</w:t>
            </w:r>
            <w:r>
              <w:rPr>
                <w:rFonts w:ascii="仿宋" w:hAnsi="仿宋" w:eastAsia="仿宋" w:cs="仿宋"/>
                <w:spacing w:val="-1"/>
                <w:sz w:val="21"/>
                <w:szCs w:val="21"/>
              </w:rPr>
              <w:t xml:space="preserve">标( </w:t>
            </w:r>
            <w:r>
              <w:rPr>
                <w:rFonts w:ascii="Times New Roman" w:hAnsi="Times New Roman" w:eastAsia="Times New Roman" w:cs="Times New Roman"/>
                <w:spacing w:val="-1"/>
                <w:sz w:val="21"/>
                <w:szCs w:val="21"/>
              </w:rPr>
              <w:t>10</w:t>
            </w:r>
            <w:r>
              <w:rPr>
                <w:rFonts w:ascii="仿宋" w:hAnsi="仿宋" w:eastAsia="仿宋" w:cs="仿宋"/>
                <w:spacing w:val="-1"/>
                <w:sz w:val="21"/>
                <w:szCs w:val="21"/>
              </w:rPr>
              <w:t>)</w:t>
            </w:r>
          </w:p>
        </w:tc>
        <w:tc>
          <w:tcPr>
            <w:tcW w:w="1345" w:type="dxa"/>
            <w:vAlign w:val="center"/>
          </w:tcPr>
          <w:p>
            <w:pPr>
              <w:jc w:val="center"/>
              <w:rPr>
                <w:rFonts w:ascii="Times New Roman" w:hAnsi="Times New Roman" w:eastAsia="Times New Roman" w:cs="Times New Roman"/>
                <w:sz w:val="16"/>
                <w:szCs w:val="16"/>
              </w:rPr>
            </w:pPr>
            <w:r>
              <w:rPr>
                <w:rFonts w:hint="eastAsia" w:eastAsia="宋体"/>
                <w:sz w:val="16"/>
                <w:szCs w:val="16"/>
                <w:lang w:val="en-US" w:eastAsia="zh-CN"/>
              </w:rPr>
              <w:t>罚没收入</w:t>
            </w:r>
          </w:p>
        </w:tc>
        <w:tc>
          <w:tcPr>
            <w:tcW w:w="1011" w:type="dxa"/>
            <w:vAlign w:val="center"/>
          </w:tcPr>
          <w:p>
            <w:pPr>
              <w:jc w:val="center"/>
              <w:rPr>
                <w:rFonts w:hint="default" w:ascii="Arial" w:hAnsi="Arial" w:eastAsia="宋体" w:cs="Arial"/>
                <w:snapToGrid w:val="0"/>
                <w:color w:val="000000"/>
                <w:kern w:val="0"/>
                <w:sz w:val="18"/>
                <w:szCs w:val="18"/>
                <w:lang w:val="en-US" w:eastAsia="zh-CN"/>
              </w:rPr>
            </w:pPr>
            <w:r>
              <w:rPr>
                <w:rFonts w:hint="eastAsia" w:eastAsia="宋体"/>
                <w:sz w:val="18"/>
                <w:szCs w:val="18"/>
                <w:lang w:val="en-US" w:eastAsia="zh-CN"/>
              </w:rPr>
              <w:t>3万元</w:t>
            </w:r>
          </w:p>
        </w:tc>
        <w:tc>
          <w:tcPr>
            <w:tcW w:w="1135" w:type="dxa"/>
            <w:vAlign w:val="center"/>
          </w:tcPr>
          <w:p>
            <w:pPr>
              <w:jc w:val="center"/>
              <w:rPr>
                <w:rFonts w:hint="default" w:ascii="Arial" w:hAnsi="Arial" w:eastAsia="宋体" w:cs="Arial"/>
                <w:snapToGrid w:val="0"/>
                <w:color w:val="000000"/>
                <w:kern w:val="0"/>
                <w:sz w:val="18"/>
                <w:szCs w:val="18"/>
                <w:lang w:val="en-US" w:eastAsia="zh-CN"/>
              </w:rPr>
            </w:pPr>
            <w:r>
              <w:rPr>
                <w:rFonts w:hint="eastAsia" w:eastAsia="宋体"/>
                <w:sz w:val="18"/>
                <w:szCs w:val="18"/>
                <w:lang w:val="en-US" w:eastAsia="zh-CN"/>
              </w:rPr>
              <w:t>4.8万元</w:t>
            </w:r>
          </w:p>
        </w:tc>
        <w:tc>
          <w:tcPr>
            <w:tcW w:w="828"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87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tcBorders>
              <w:top w:val="single" w:color="auto" w:sz="4" w:space="0"/>
              <w:bottom w:val="single" w:color="auto" w:sz="4" w:space="0"/>
            </w:tcBorders>
            <w:vAlign w:val="top"/>
          </w:tcPr>
          <w:p>
            <w:pPr>
              <w:spacing w:before="105" w:line="255" w:lineRule="auto"/>
              <w:ind w:left="139" w:right="127" w:firstLine="107"/>
              <w:rPr>
                <w:rFonts w:ascii="仿宋" w:hAnsi="仿宋" w:eastAsia="仿宋" w:cs="仿宋"/>
                <w:sz w:val="21"/>
                <w:szCs w:val="21"/>
              </w:rPr>
            </w:pPr>
            <w:r>
              <w:rPr>
                <w:rFonts w:ascii="仿宋" w:hAnsi="仿宋" w:eastAsia="仿宋" w:cs="仿宋"/>
                <w:spacing w:val="-4"/>
                <w:sz w:val="21"/>
                <w:szCs w:val="21"/>
              </w:rPr>
              <w:t>社</w:t>
            </w:r>
            <w:r>
              <w:rPr>
                <w:rFonts w:ascii="仿宋" w:hAnsi="仿宋" w:eastAsia="仿宋" w:cs="仿宋"/>
                <w:spacing w:val="-2"/>
                <w:sz w:val="21"/>
                <w:szCs w:val="21"/>
              </w:rPr>
              <w:t>会效益</w:t>
            </w:r>
            <w:r>
              <w:rPr>
                <w:rFonts w:ascii="仿宋" w:hAnsi="仿宋" w:eastAsia="仿宋" w:cs="仿宋"/>
                <w:sz w:val="21"/>
                <w:szCs w:val="21"/>
              </w:rPr>
              <w:t xml:space="preserve"> </w:t>
            </w:r>
            <w:r>
              <w:rPr>
                <w:rFonts w:ascii="仿宋" w:hAnsi="仿宋" w:eastAsia="仿宋" w:cs="仿宋"/>
                <w:spacing w:val="-2"/>
                <w:sz w:val="21"/>
                <w:szCs w:val="21"/>
              </w:rPr>
              <w:t>指</w:t>
            </w:r>
            <w:r>
              <w:rPr>
                <w:rFonts w:ascii="仿宋" w:hAnsi="仿宋" w:eastAsia="仿宋" w:cs="仿宋"/>
                <w:spacing w:val="-1"/>
                <w:sz w:val="21"/>
                <w:szCs w:val="21"/>
              </w:rPr>
              <w:t xml:space="preserve">标( </w:t>
            </w:r>
            <w:r>
              <w:rPr>
                <w:rFonts w:ascii="Times New Roman" w:hAnsi="Times New Roman" w:eastAsia="Times New Roman" w:cs="Times New Roman"/>
                <w:spacing w:val="-1"/>
                <w:sz w:val="21"/>
                <w:szCs w:val="21"/>
              </w:rPr>
              <w:t>10</w:t>
            </w:r>
            <w:r>
              <w:rPr>
                <w:rFonts w:ascii="仿宋" w:hAnsi="仿宋" w:eastAsia="仿宋" w:cs="仿宋"/>
                <w:spacing w:val="-1"/>
                <w:sz w:val="21"/>
                <w:szCs w:val="21"/>
              </w:rPr>
              <w:t>)</w:t>
            </w:r>
          </w:p>
        </w:tc>
        <w:tc>
          <w:tcPr>
            <w:tcW w:w="1345" w:type="dxa"/>
            <w:vAlign w:val="center"/>
          </w:tcPr>
          <w:p>
            <w:pPr>
              <w:jc w:val="center"/>
              <w:rPr>
                <w:rFonts w:hint="eastAsia" w:ascii="Arial" w:hAnsi="Arial" w:eastAsia="宋体" w:cs="Arial"/>
                <w:snapToGrid w:val="0"/>
                <w:color w:val="000000"/>
                <w:kern w:val="0"/>
                <w:sz w:val="20"/>
                <w:szCs w:val="20"/>
                <w:lang w:val="en-US" w:eastAsia="zh-CN"/>
              </w:rPr>
            </w:pPr>
            <w:r>
              <w:rPr>
                <w:rFonts w:hint="eastAsia" w:eastAsia="宋体"/>
                <w:sz w:val="13"/>
                <w:szCs w:val="13"/>
                <w:lang w:val="en-US" w:eastAsia="zh-CN"/>
              </w:rPr>
              <w:t>规范文化旅游市场秩序，净化文化旅游市场环境</w:t>
            </w:r>
          </w:p>
        </w:tc>
        <w:tc>
          <w:tcPr>
            <w:tcW w:w="1011"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1135"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828"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87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tcBorders>
              <w:top w:val="single" w:color="auto" w:sz="4" w:space="0"/>
              <w:bottom w:val="single" w:color="auto" w:sz="4" w:space="0"/>
            </w:tcBorders>
            <w:vAlign w:val="top"/>
          </w:tcPr>
          <w:p>
            <w:pPr>
              <w:spacing w:before="104" w:line="255" w:lineRule="auto"/>
              <w:ind w:left="192" w:right="180" w:firstLine="63"/>
              <w:rPr>
                <w:rFonts w:ascii="仿宋" w:hAnsi="仿宋" w:eastAsia="仿宋" w:cs="仿宋"/>
                <w:sz w:val="21"/>
                <w:szCs w:val="21"/>
              </w:rPr>
            </w:pPr>
            <w:r>
              <w:rPr>
                <w:rFonts w:ascii="仿宋" w:hAnsi="仿宋" w:eastAsia="仿宋" w:cs="仿宋"/>
                <w:spacing w:val="-8"/>
                <w:sz w:val="21"/>
                <w:szCs w:val="21"/>
              </w:rPr>
              <w:t>生</w:t>
            </w:r>
            <w:r>
              <w:rPr>
                <w:rFonts w:ascii="仿宋" w:hAnsi="仿宋" w:eastAsia="仿宋" w:cs="仿宋"/>
                <w:spacing w:val="-4"/>
                <w:sz w:val="21"/>
                <w:szCs w:val="21"/>
              </w:rPr>
              <w:t>态效益</w:t>
            </w:r>
            <w:r>
              <w:rPr>
                <w:rFonts w:ascii="仿宋" w:hAnsi="仿宋" w:eastAsia="仿宋" w:cs="仿宋"/>
                <w:sz w:val="21"/>
                <w:szCs w:val="21"/>
              </w:rPr>
              <w:t xml:space="preserve"> </w:t>
            </w:r>
            <w:r>
              <w:rPr>
                <w:rFonts w:ascii="仿宋" w:hAnsi="仿宋" w:eastAsia="仿宋" w:cs="仿宋"/>
                <w:spacing w:val="-13"/>
                <w:sz w:val="21"/>
                <w:szCs w:val="21"/>
              </w:rPr>
              <w:t>指</w:t>
            </w:r>
            <w:r>
              <w:rPr>
                <w:rFonts w:ascii="仿宋" w:hAnsi="仿宋" w:eastAsia="仿宋" w:cs="仿宋"/>
                <w:spacing w:val="-8"/>
                <w:sz w:val="21"/>
                <w:szCs w:val="21"/>
              </w:rPr>
              <w:t xml:space="preserve">标( </w:t>
            </w:r>
            <w:r>
              <w:rPr>
                <w:rFonts w:ascii="Times New Roman" w:hAnsi="Times New Roman" w:eastAsia="Times New Roman" w:cs="Times New Roman"/>
                <w:spacing w:val="-8"/>
                <w:sz w:val="21"/>
                <w:szCs w:val="21"/>
              </w:rPr>
              <w:t xml:space="preserve">5 </w:t>
            </w:r>
            <w:r>
              <w:rPr>
                <w:rFonts w:ascii="仿宋" w:hAnsi="仿宋" w:eastAsia="仿宋" w:cs="仿宋"/>
                <w:spacing w:val="-8"/>
                <w:sz w:val="21"/>
                <w:szCs w:val="21"/>
              </w:rPr>
              <w:t>)</w:t>
            </w:r>
          </w:p>
        </w:tc>
        <w:tc>
          <w:tcPr>
            <w:tcW w:w="1345" w:type="dxa"/>
            <w:vAlign w:val="center"/>
          </w:tcPr>
          <w:p>
            <w:pPr>
              <w:jc w:val="center"/>
              <w:rPr>
                <w:rFonts w:ascii="Times New Roman" w:hAnsi="Times New Roman" w:eastAsia="Times New Roman" w:cs="Times New Roman"/>
                <w:sz w:val="20"/>
                <w:szCs w:val="20"/>
              </w:rPr>
            </w:pPr>
            <w:r>
              <w:rPr>
                <w:rFonts w:hint="eastAsia" w:eastAsia="宋体"/>
                <w:sz w:val="20"/>
                <w:szCs w:val="20"/>
                <w:lang w:val="en-US" w:eastAsia="zh-CN"/>
              </w:rPr>
              <w:t>净化社会环净</w:t>
            </w:r>
          </w:p>
        </w:tc>
        <w:tc>
          <w:tcPr>
            <w:tcW w:w="1011"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1135"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828"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871"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9"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single" w:color="auto" w:sz="4" w:space="0"/>
            </w:tcBorders>
            <w:vAlign w:val="top"/>
          </w:tcPr>
          <w:p>
            <w:pPr>
              <w:rPr>
                <w:rFonts w:ascii="Arial"/>
                <w:sz w:val="21"/>
              </w:rPr>
            </w:pPr>
          </w:p>
        </w:tc>
        <w:tc>
          <w:tcPr>
            <w:tcW w:w="1315" w:type="dxa"/>
            <w:tcBorders>
              <w:top w:val="single" w:color="auto" w:sz="4" w:space="0"/>
              <w:bottom w:val="single" w:color="auto" w:sz="4" w:space="0"/>
            </w:tcBorders>
            <w:vAlign w:val="top"/>
          </w:tcPr>
          <w:p>
            <w:pPr>
              <w:spacing w:before="108" w:line="219" w:lineRule="auto"/>
              <w:ind w:left="146"/>
              <w:rPr>
                <w:rFonts w:ascii="仿宋" w:hAnsi="仿宋" w:eastAsia="仿宋" w:cs="仿宋"/>
                <w:sz w:val="21"/>
                <w:szCs w:val="21"/>
              </w:rPr>
            </w:pPr>
            <w:r>
              <w:rPr>
                <w:rFonts w:ascii="仿宋" w:hAnsi="仿宋" w:eastAsia="仿宋" w:cs="仿宋"/>
                <w:spacing w:val="-4"/>
                <w:sz w:val="21"/>
                <w:szCs w:val="21"/>
              </w:rPr>
              <w:t>可持</w:t>
            </w:r>
            <w:r>
              <w:rPr>
                <w:rFonts w:ascii="仿宋" w:hAnsi="仿宋" w:eastAsia="仿宋" w:cs="仿宋"/>
                <w:spacing w:val="-2"/>
                <w:sz w:val="21"/>
                <w:szCs w:val="21"/>
              </w:rPr>
              <w:t>续影响</w:t>
            </w:r>
          </w:p>
          <w:p>
            <w:pPr>
              <w:spacing w:before="22" w:line="219" w:lineRule="auto"/>
              <w:ind w:left="192"/>
              <w:rPr>
                <w:rFonts w:ascii="仿宋" w:hAnsi="仿宋" w:eastAsia="仿宋" w:cs="仿宋"/>
                <w:sz w:val="21"/>
                <w:szCs w:val="21"/>
              </w:rPr>
            </w:pPr>
            <w:r>
              <w:rPr>
                <w:rFonts w:ascii="仿宋" w:hAnsi="仿宋" w:eastAsia="仿宋" w:cs="仿宋"/>
                <w:spacing w:val="-1"/>
                <w:sz w:val="21"/>
                <w:szCs w:val="21"/>
              </w:rPr>
              <w:t xml:space="preserve">指标( </w:t>
            </w:r>
            <w:r>
              <w:rPr>
                <w:rFonts w:ascii="Times New Roman" w:hAnsi="Times New Roman" w:eastAsia="Times New Roman" w:cs="Times New Roman"/>
                <w:sz w:val="21"/>
                <w:szCs w:val="21"/>
              </w:rPr>
              <w:t xml:space="preserve">5 </w:t>
            </w:r>
            <w:r>
              <w:rPr>
                <w:rFonts w:ascii="仿宋" w:hAnsi="仿宋" w:eastAsia="仿宋" w:cs="仿宋"/>
                <w:sz w:val="21"/>
                <w:szCs w:val="21"/>
              </w:rPr>
              <w:t>)</w:t>
            </w:r>
          </w:p>
        </w:tc>
        <w:tc>
          <w:tcPr>
            <w:tcW w:w="1345" w:type="dxa"/>
            <w:vAlign w:val="center"/>
          </w:tcPr>
          <w:p>
            <w:pPr>
              <w:jc w:val="center"/>
              <w:rPr>
                <w:rFonts w:ascii="Times New Roman" w:hAnsi="Times New Roman" w:eastAsia="Times New Roman" w:cs="Times New Roman"/>
                <w:sz w:val="20"/>
                <w:szCs w:val="20"/>
              </w:rPr>
            </w:pPr>
            <w:r>
              <w:rPr>
                <w:rFonts w:hint="eastAsia" w:eastAsia="宋体"/>
                <w:sz w:val="13"/>
                <w:szCs w:val="13"/>
                <w:lang w:val="en-US" w:eastAsia="zh-CN"/>
              </w:rPr>
              <w:t>创新市场监管和执法办案方法，规范文化旅游广电体育市场秩序，促进文化旅游广电体育市场秩序、市场繁荣稳定</w:t>
            </w:r>
          </w:p>
        </w:tc>
        <w:tc>
          <w:tcPr>
            <w:tcW w:w="1011"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1135"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828"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871"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1576" w:type="dxa"/>
            <w:vAlign w:val="center"/>
          </w:tcPr>
          <w:p>
            <w:pPr>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top w:val="single" w:color="auto" w:sz="4" w:space="0"/>
              <w:bottom w:val="nil"/>
            </w:tcBorders>
            <w:vAlign w:val="top"/>
          </w:tcPr>
          <w:p>
            <w:pPr>
              <w:spacing w:before="35" w:line="239" w:lineRule="auto"/>
              <w:ind w:left="304" w:right="142" w:hanging="145"/>
              <w:rPr>
                <w:rFonts w:ascii="Times New Roman" w:hAnsi="Times New Roman" w:eastAsia="Times New Roman" w:cs="Times New Roman"/>
                <w:sz w:val="21"/>
                <w:szCs w:val="21"/>
              </w:rPr>
            </w:pPr>
            <w:r>
              <w:rPr>
                <w:rFonts w:ascii="仿宋" w:hAnsi="仿宋" w:eastAsia="仿宋" w:cs="仿宋"/>
                <w:spacing w:val="-6"/>
                <w:sz w:val="21"/>
                <w:szCs w:val="21"/>
              </w:rPr>
              <w:t>满</w:t>
            </w:r>
            <w:r>
              <w:rPr>
                <w:rFonts w:ascii="仿宋" w:hAnsi="仿宋" w:eastAsia="仿宋" w:cs="仿宋"/>
                <w:spacing w:val="-3"/>
                <w:sz w:val="21"/>
                <w:szCs w:val="21"/>
              </w:rPr>
              <w:t>意度指</w:t>
            </w:r>
            <w:r>
              <w:rPr>
                <w:rFonts w:ascii="仿宋" w:hAnsi="仿宋" w:eastAsia="仿宋" w:cs="仿宋"/>
                <w:sz w:val="21"/>
                <w:szCs w:val="21"/>
              </w:rPr>
              <w:t xml:space="preserve"> </w:t>
            </w:r>
            <w:r>
              <w:rPr>
                <w:rFonts w:ascii="仿宋" w:hAnsi="仿宋" w:eastAsia="仿宋" w:cs="仿宋"/>
                <w:spacing w:val="2"/>
                <w:sz w:val="21"/>
                <w:szCs w:val="21"/>
              </w:rPr>
              <w:t>标</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5</w:t>
            </w:r>
          </w:p>
          <w:p>
            <w:pPr>
              <w:spacing w:line="214" w:lineRule="auto"/>
              <w:ind w:left="361"/>
              <w:rPr>
                <w:rFonts w:ascii="仿宋" w:hAnsi="仿宋" w:eastAsia="仿宋" w:cs="仿宋"/>
                <w:sz w:val="21"/>
                <w:szCs w:val="21"/>
              </w:rPr>
            </w:pPr>
            <w:r>
              <w:rPr>
                <w:rFonts w:ascii="仿宋" w:hAnsi="仿宋" w:eastAsia="仿宋" w:cs="仿宋"/>
                <w:spacing w:val="-4"/>
                <w:sz w:val="21"/>
                <w:szCs w:val="21"/>
              </w:rPr>
              <w:t>分</w:t>
            </w:r>
            <w:r>
              <w:rPr>
                <w:rFonts w:ascii="仿宋" w:hAnsi="仿宋" w:eastAsia="仿宋" w:cs="仿宋"/>
                <w:spacing w:val="-2"/>
                <w:sz w:val="21"/>
                <w:szCs w:val="21"/>
              </w:rPr>
              <w:t>)</w:t>
            </w:r>
          </w:p>
        </w:tc>
        <w:tc>
          <w:tcPr>
            <w:tcW w:w="1315" w:type="dxa"/>
            <w:vMerge w:val="restart"/>
            <w:tcBorders>
              <w:top w:val="single" w:color="auto" w:sz="4" w:space="0"/>
              <w:bottom w:val="nil"/>
            </w:tcBorders>
            <w:vAlign w:val="top"/>
          </w:tcPr>
          <w:p>
            <w:pPr>
              <w:spacing w:before="34" w:line="219" w:lineRule="auto"/>
              <w:ind w:left="139"/>
              <w:rPr>
                <w:rFonts w:ascii="仿宋" w:hAnsi="仿宋" w:eastAsia="仿宋" w:cs="仿宋"/>
                <w:sz w:val="21"/>
                <w:szCs w:val="21"/>
              </w:rPr>
            </w:pPr>
            <w:r>
              <w:rPr>
                <w:rFonts w:ascii="仿宋" w:hAnsi="仿宋" w:eastAsia="仿宋" w:cs="仿宋"/>
                <w:spacing w:val="-2"/>
                <w:sz w:val="21"/>
                <w:szCs w:val="21"/>
              </w:rPr>
              <w:t>服务对</w:t>
            </w:r>
            <w:r>
              <w:rPr>
                <w:rFonts w:ascii="仿宋" w:hAnsi="仿宋" w:eastAsia="仿宋" w:cs="仿宋"/>
                <w:spacing w:val="-1"/>
                <w:sz w:val="21"/>
                <w:szCs w:val="21"/>
              </w:rPr>
              <w:t>象满</w:t>
            </w:r>
          </w:p>
          <w:p>
            <w:pPr>
              <w:spacing w:before="24" w:line="219" w:lineRule="auto"/>
              <w:ind w:left="255"/>
              <w:rPr>
                <w:rFonts w:ascii="仿宋" w:hAnsi="仿宋" w:eastAsia="仿宋" w:cs="仿宋"/>
                <w:sz w:val="21"/>
                <w:szCs w:val="21"/>
              </w:rPr>
            </w:pPr>
            <w:r>
              <w:rPr>
                <w:rFonts w:ascii="仿宋" w:hAnsi="仿宋" w:eastAsia="仿宋" w:cs="仿宋"/>
                <w:spacing w:val="-6"/>
                <w:sz w:val="21"/>
                <w:szCs w:val="21"/>
              </w:rPr>
              <w:t>意</w:t>
            </w:r>
            <w:r>
              <w:rPr>
                <w:rFonts w:ascii="仿宋" w:hAnsi="仿宋" w:eastAsia="仿宋" w:cs="仿宋"/>
                <w:spacing w:val="-4"/>
                <w:sz w:val="21"/>
                <w:szCs w:val="21"/>
              </w:rPr>
              <w:t>度指标</w:t>
            </w:r>
          </w:p>
          <w:p>
            <w:pPr>
              <w:spacing w:before="21" w:line="214" w:lineRule="auto"/>
              <w:ind w:left="391"/>
              <w:rPr>
                <w:rFonts w:ascii="仿宋" w:hAnsi="仿宋" w:eastAsia="仿宋" w:cs="仿宋"/>
                <w:sz w:val="21"/>
                <w:szCs w:val="21"/>
              </w:rPr>
            </w:pPr>
            <w:r>
              <w:rPr>
                <w:rFonts w:ascii="仿宋" w:hAnsi="仿宋" w:eastAsia="仿宋" w:cs="仿宋"/>
                <w:spacing w:val="2"/>
                <w:sz w:val="21"/>
                <w:szCs w:val="21"/>
              </w:rPr>
              <w:t>(</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 xml:space="preserve">5 </w:t>
            </w:r>
            <w:r>
              <w:rPr>
                <w:rFonts w:ascii="仿宋" w:hAnsi="仿宋" w:eastAsia="仿宋" w:cs="仿宋"/>
                <w:spacing w:val="1"/>
                <w:sz w:val="21"/>
                <w:szCs w:val="21"/>
              </w:rPr>
              <w:t>)</w:t>
            </w:r>
          </w:p>
        </w:tc>
        <w:tc>
          <w:tcPr>
            <w:tcW w:w="1345" w:type="dxa"/>
            <w:vMerge w:val="restart"/>
            <w:vAlign w:val="center"/>
          </w:tcPr>
          <w:p>
            <w:pPr>
              <w:widowControl/>
              <w:jc w:val="left"/>
              <w:rPr>
                <w:rFonts w:ascii="Times New Roman" w:hAnsi="Times New Roman" w:eastAsia="Times New Roman" w:cs="Times New Roman"/>
                <w:sz w:val="21"/>
                <w:szCs w:val="21"/>
              </w:rPr>
            </w:pPr>
            <w:r>
              <w:rPr>
                <w:rFonts w:hint="eastAsia" w:ascii="Times New Roman" w:hAnsi="Times New Roman" w:eastAsia="仿宋_GB2312"/>
                <w:color w:val="000000"/>
                <w:kern w:val="0"/>
                <w:lang w:eastAsia="zh-CN"/>
              </w:rPr>
              <w:t>群众满意度</w:t>
            </w:r>
          </w:p>
        </w:tc>
        <w:tc>
          <w:tcPr>
            <w:tcW w:w="1011" w:type="dxa"/>
            <w:vAlign w:val="center"/>
          </w:tcPr>
          <w:p>
            <w:pPr>
              <w:widowControl/>
              <w:jc w:val="left"/>
              <w:rPr>
                <w:rFonts w:hint="default" w:ascii="Times New Roman" w:hAnsi="Times New Roman" w:eastAsia="宋体"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宋体" w:hAnsi="宋体" w:cs="宋体"/>
                <w:color w:val="000000"/>
                <w:kern w:val="0"/>
                <w:lang w:val="en-US" w:eastAsia="zh-CN"/>
              </w:rPr>
              <w:t>96%</w:t>
            </w:r>
          </w:p>
        </w:tc>
        <w:tc>
          <w:tcPr>
            <w:tcW w:w="1135"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宋体" w:hAnsi="宋体" w:cs="宋体"/>
                <w:color w:val="000000"/>
                <w:kern w:val="0"/>
                <w:lang w:val="en-US" w:eastAsia="zh-CN"/>
              </w:rPr>
              <w:t>96%</w:t>
            </w:r>
          </w:p>
        </w:tc>
        <w:tc>
          <w:tcPr>
            <w:tcW w:w="828" w:type="dxa"/>
            <w:vAlign w:val="center"/>
          </w:tcPr>
          <w:p>
            <w:pPr>
              <w:widowControl/>
              <w:jc w:val="left"/>
              <w:rPr>
                <w:rFonts w:ascii="Times New Roman" w:hAnsi="Times New Roman" w:eastAsia="仿宋_GB2312" w:cs="Arial"/>
                <w:snapToGrid w:val="0"/>
                <w:color w:val="000000"/>
                <w:kern w:val="0"/>
                <w:sz w:val="21"/>
                <w:szCs w:val="21"/>
              </w:rPr>
            </w:pPr>
            <w:r>
              <w:rPr>
                <w:rFonts w:hint="eastAsia" w:ascii="Times New Roman" w:hAnsi="Times New Roman" w:eastAsia="仿宋_GB2312"/>
                <w:color w:val="000000"/>
                <w:kern w:val="0"/>
                <w:lang w:val="en-US" w:eastAsia="zh-CN"/>
              </w:rPr>
              <w:t>10</w:t>
            </w:r>
            <w:r>
              <w:rPr>
                <w:rFonts w:ascii="Times New Roman" w:hAnsi="Times New Roman" w:eastAsia="仿宋_GB2312"/>
                <w:color w:val="000000"/>
                <w:kern w:val="0"/>
              </w:rPr>
              <w:t>　</w:t>
            </w:r>
          </w:p>
        </w:tc>
        <w:tc>
          <w:tcPr>
            <w:tcW w:w="87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77" w:type="dxa"/>
            <w:vMerge w:val="continue"/>
            <w:tcBorders>
              <w:top w:val="nil"/>
            </w:tcBorders>
            <w:textDirection w:val="tbRlV"/>
            <w:vAlign w:val="top"/>
          </w:tcPr>
          <w:p>
            <w:pPr>
              <w:rPr>
                <w:rFonts w:ascii="Arial"/>
                <w:sz w:val="21"/>
              </w:rPr>
            </w:pPr>
          </w:p>
        </w:tc>
        <w:tc>
          <w:tcPr>
            <w:tcW w:w="1132" w:type="dxa"/>
            <w:vMerge w:val="continue"/>
            <w:tcBorders>
              <w:top w:val="nil"/>
            </w:tcBorders>
            <w:vAlign w:val="top"/>
          </w:tcPr>
          <w:p>
            <w:pPr>
              <w:rPr>
                <w:rFonts w:ascii="Arial"/>
                <w:sz w:val="21"/>
              </w:rPr>
            </w:pPr>
          </w:p>
        </w:tc>
        <w:tc>
          <w:tcPr>
            <w:tcW w:w="1315" w:type="dxa"/>
            <w:vMerge w:val="continue"/>
            <w:tcBorders>
              <w:top w:val="nil"/>
            </w:tcBorders>
            <w:vAlign w:val="top"/>
          </w:tcPr>
          <w:p>
            <w:pPr>
              <w:rPr>
                <w:rFonts w:ascii="Arial"/>
                <w:sz w:val="21"/>
              </w:rPr>
            </w:pPr>
          </w:p>
        </w:tc>
        <w:tc>
          <w:tcPr>
            <w:tcW w:w="1345" w:type="dxa"/>
            <w:vMerge w:val="continue"/>
            <w:vAlign w:val="center"/>
          </w:tcPr>
          <w:p>
            <w:pPr>
              <w:spacing w:before="287" w:line="66" w:lineRule="exact"/>
              <w:ind w:left="129"/>
              <w:jc w:val="center"/>
              <w:rPr>
                <w:rFonts w:ascii="Times New Roman" w:hAnsi="Times New Roman" w:eastAsia="Times New Roman" w:cs="Times New Roman"/>
                <w:sz w:val="21"/>
                <w:szCs w:val="21"/>
              </w:rPr>
            </w:pPr>
          </w:p>
        </w:tc>
        <w:tc>
          <w:tcPr>
            <w:tcW w:w="1011" w:type="dxa"/>
            <w:vAlign w:val="center"/>
          </w:tcPr>
          <w:p>
            <w:pPr>
              <w:jc w:val="cente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7015" w:type="dxa"/>
            <w:gridSpan w:val="6"/>
            <w:vAlign w:val="top"/>
          </w:tcPr>
          <w:p>
            <w:pPr>
              <w:spacing w:before="67" w:line="221" w:lineRule="auto"/>
              <w:ind w:left="3315"/>
              <w:rPr>
                <w:rFonts w:ascii="仿宋" w:hAnsi="仿宋" w:eastAsia="仿宋" w:cs="仿宋"/>
                <w:sz w:val="21"/>
                <w:szCs w:val="21"/>
              </w:rPr>
            </w:pPr>
            <w:r>
              <w:rPr>
                <w:rFonts w:ascii="仿宋" w:hAnsi="仿宋" w:eastAsia="仿宋" w:cs="仿宋"/>
                <w:spacing w:val="-5"/>
                <w:sz w:val="21"/>
                <w:szCs w:val="21"/>
              </w:rPr>
              <w:t>总分</w:t>
            </w:r>
          </w:p>
        </w:tc>
        <w:tc>
          <w:tcPr>
            <w:tcW w:w="828" w:type="dxa"/>
            <w:vAlign w:val="center"/>
          </w:tcPr>
          <w:p>
            <w:pPr>
              <w:spacing w:before="99" w:line="187" w:lineRule="auto"/>
              <w:ind w:left="280"/>
              <w:jc w:val="center"/>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00</w:t>
            </w:r>
          </w:p>
        </w:tc>
        <w:tc>
          <w:tcPr>
            <w:tcW w:w="871" w:type="dxa"/>
            <w:vAlign w:val="center"/>
          </w:tcPr>
          <w:p>
            <w:pPr>
              <w:jc w:val="center"/>
              <w:rPr>
                <w:rFonts w:hint="default" w:ascii="Arial" w:eastAsia="宋体"/>
                <w:sz w:val="21"/>
                <w:lang w:val="en-US" w:eastAsia="zh-CN"/>
              </w:rPr>
            </w:pPr>
            <w:r>
              <w:rPr>
                <w:rFonts w:hint="eastAsia" w:eastAsia="宋体"/>
                <w:sz w:val="21"/>
                <w:lang w:val="en-US" w:eastAsia="zh-CN"/>
              </w:rPr>
              <w:t>99</w:t>
            </w:r>
          </w:p>
        </w:tc>
        <w:tc>
          <w:tcPr>
            <w:tcW w:w="1576" w:type="dxa"/>
            <w:vAlign w:val="center"/>
          </w:tcPr>
          <w:p>
            <w:pPr>
              <w:jc w:val="center"/>
              <w:rPr>
                <w:rFonts w:ascii="Arial"/>
                <w:sz w:val="21"/>
              </w:rPr>
            </w:pPr>
          </w:p>
        </w:tc>
      </w:tr>
    </w:tbl>
    <w:p/>
    <w:p>
      <w:pPr>
        <w:spacing w:line="85" w:lineRule="exact"/>
      </w:pPr>
    </w:p>
    <w:p>
      <w:pPr>
        <w:rPr>
          <w:rFonts w:ascii="Arial"/>
          <w:sz w:val="21"/>
        </w:rPr>
      </w:pPr>
    </w:p>
    <w:p>
      <w:pPr>
        <w:spacing w:before="101" w:line="553" w:lineRule="exact"/>
        <w:ind w:left="755"/>
        <w:rPr>
          <w:rFonts w:ascii="黑体" w:hAnsi="黑体" w:eastAsia="黑体" w:cs="黑体"/>
          <w:spacing w:val="-21"/>
          <w:position w:val="17"/>
          <w:sz w:val="31"/>
          <w:szCs w:val="31"/>
        </w:rPr>
      </w:pPr>
    </w:p>
    <w:p>
      <w:pPr>
        <w:spacing w:before="101" w:line="553" w:lineRule="exact"/>
        <w:ind w:left="755"/>
        <w:rPr>
          <w:rFonts w:ascii="黑体" w:hAnsi="黑体" w:eastAsia="黑体" w:cs="黑体"/>
          <w:spacing w:val="-21"/>
          <w:position w:val="17"/>
          <w:sz w:val="31"/>
          <w:szCs w:val="31"/>
        </w:rPr>
      </w:pPr>
    </w:p>
    <w:p>
      <w:pPr>
        <w:spacing w:before="101" w:line="553" w:lineRule="exact"/>
        <w:ind w:left="755"/>
        <w:rPr>
          <w:rFonts w:ascii="黑体" w:hAnsi="黑体" w:eastAsia="黑体" w:cs="黑体"/>
          <w:spacing w:val="-21"/>
          <w:position w:val="17"/>
          <w:sz w:val="31"/>
          <w:szCs w:val="31"/>
        </w:rPr>
      </w:pPr>
    </w:p>
    <w:p>
      <w:pPr>
        <w:spacing w:before="101" w:line="553" w:lineRule="exact"/>
        <w:ind w:left="755"/>
        <w:rPr>
          <w:rFonts w:ascii="黑体" w:hAnsi="黑体" w:eastAsia="黑体" w:cs="黑体"/>
          <w:spacing w:val="-21"/>
          <w:position w:val="17"/>
          <w:sz w:val="31"/>
          <w:szCs w:val="31"/>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ascii="Times New Roman" w:hAnsi="Times New Roman" w:eastAsia="Times New Roman" w:cs="Times New Roman"/>
          <w:b/>
          <w:bCs/>
          <w:spacing w:val="4"/>
          <w:sz w:val="43"/>
          <w:szCs w:val="43"/>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Times New Roman" w:hAnsi="Times New Roman" w:eastAsia="宋体" w:cs="Times New Roman"/>
          <w:b/>
          <w:bCs/>
          <w:spacing w:val="4"/>
          <w:sz w:val="43"/>
          <w:szCs w:val="43"/>
          <w:lang w:eastAsia="zh-CN"/>
        </w:rPr>
      </w:pPr>
    </w:p>
    <w:p>
      <w:pPr>
        <w:spacing w:line="189" w:lineRule="auto"/>
        <w:ind w:left="1591"/>
        <w:rPr>
          <w:rFonts w:hint="eastAsia" w:ascii="宋体" w:hAnsi="宋体" w:eastAsia="宋体" w:cs="宋体"/>
          <w:b/>
          <w:bCs/>
          <w:spacing w:val="4"/>
          <w:sz w:val="43"/>
          <w:szCs w:val="43"/>
          <w:lang w:val="en-US" w:eastAsia="zh-CN"/>
        </w:rPr>
      </w:pPr>
      <w:r>
        <w:rPr>
          <w:rFonts w:hint="eastAsia" w:ascii="宋体" w:hAnsi="宋体" w:eastAsia="宋体" w:cs="宋体"/>
          <w:b/>
          <w:bCs/>
          <w:spacing w:val="4"/>
          <w:sz w:val="43"/>
          <w:szCs w:val="43"/>
          <w:lang w:eastAsia="zh-CN"/>
        </w:rPr>
        <w:t>附件</w:t>
      </w:r>
      <w:r>
        <w:rPr>
          <w:rFonts w:hint="eastAsia" w:ascii="宋体" w:hAnsi="宋体" w:eastAsia="宋体" w:cs="宋体"/>
          <w:b/>
          <w:bCs/>
          <w:spacing w:val="4"/>
          <w:sz w:val="43"/>
          <w:szCs w:val="43"/>
          <w:lang w:val="en-US" w:eastAsia="zh-CN"/>
        </w:rPr>
        <w:t>4</w:t>
      </w:r>
    </w:p>
    <w:p>
      <w:pPr>
        <w:spacing w:line="189" w:lineRule="auto"/>
        <w:ind w:left="1591"/>
        <w:rPr>
          <w:rFonts w:ascii="Times New Roman" w:hAnsi="Times New Roman" w:eastAsia="Times New Roman" w:cs="Times New Roman"/>
          <w:b/>
          <w:bCs/>
          <w:spacing w:val="4"/>
          <w:sz w:val="43"/>
          <w:szCs w:val="43"/>
        </w:rPr>
      </w:pPr>
    </w:p>
    <w:p>
      <w:pPr>
        <w:spacing w:line="189" w:lineRule="auto"/>
        <w:ind w:left="1591"/>
        <w:jc w:val="center"/>
        <w:rPr>
          <w:rFonts w:hint="eastAsia" w:ascii="Times New Roman" w:hAnsi="Times New Roman" w:eastAsia="宋体" w:cs="Times New Roman"/>
          <w:sz w:val="43"/>
          <w:szCs w:val="43"/>
          <w:lang w:eastAsia="zh-CN"/>
        </w:rPr>
      </w:pPr>
      <w:r>
        <w:rPr>
          <w:rFonts w:hint="eastAsia" w:ascii="仿宋" w:hAnsi="仿宋" w:eastAsia="仿宋" w:cs="仿宋"/>
          <w:b/>
          <w:bCs/>
          <w:spacing w:val="4"/>
          <w:sz w:val="43"/>
          <w:szCs w:val="43"/>
        </w:rPr>
        <w:t>2</w:t>
      </w:r>
      <w:r>
        <w:rPr>
          <w:rFonts w:hint="eastAsia" w:ascii="仿宋" w:hAnsi="仿宋" w:eastAsia="仿宋" w:cs="仿宋"/>
          <w:b/>
          <w:bCs/>
          <w:spacing w:val="2"/>
          <w:sz w:val="43"/>
          <w:szCs w:val="43"/>
        </w:rPr>
        <w:t>022</w:t>
      </w:r>
      <w:r>
        <w:rPr>
          <w:rFonts w:hint="eastAsia" w:ascii="仿宋" w:hAnsi="仿宋" w:eastAsia="仿宋" w:cs="仿宋"/>
          <w:b/>
          <w:bCs/>
          <w:spacing w:val="2"/>
          <w:sz w:val="43"/>
          <w:szCs w:val="43"/>
          <w:lang w:eastAsia="zh-CN"/>
        </w:rPr>
        <w:t>年项目支出绩效目标执行监控表</w:t>
      </w:r>
    </w:p>
    <w:tbl>
      <w:tblPr>
        <w:tblStyle w:val="7"/>
        <w:tblpPr w:leftFromText="180" w:rightFromText="180" w:vertAnchor="text" w:horzAnchor="page" w:tblpX="818" w:tblpY="17"/>
        <w:tblOverlap w:val="never"/>
        <w:tblW w:w="1029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7"/>
        <w:gridCol w:w="1132"/>
        <w:gridCol w:w="1315"/>
        <w:gridCol w:w="1147"/>
        <w:gridCol w:w="1209"/>
        <w:gridCol w:w="1135"/>
        <w:gridCol w:w="828"/>
        <w:gridCol w:w="871"/>
        <w:gridCol w:w="15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077" w:type="dxa"/>
            <w:vAlign w:val="center"/>
          </w:tcPr>
          <w:p>
            <w:pPr>
              <w:spacing w:before="132" w:line="228" w:lineRule="auto"/>
              <w:ind w:left="228"/>
              <w:jc w:val="center"/>
              <w:rPr>
                <w:rFonts w:ascii="仿宋" w:hAnsi="仿宋" w:eastAsia="仿宋" w:cs="仿宋"/>
                <w:sz w:val="21"/>
                <w:szCs w:val="21"/>
              </w:rPr>
            </w:pPr>
            <w:r>
              <w:rPr>
                <w:rFonts w:ascii="仿宋" w:hAnsi="仿宋" w:eastAsia="仿宋" w:cs="仿宋"/>
                <w:spacing w:val="-2"/>
                <w:sz w:val="21"/>
                <w:szCs w:val="21"/>
              </w:rPr>
              <w:t>项目</w:t>
            </w:r>
            <w:r>
              <w:rPr>
                <w:rFonts w:ascii="仿宋" w:hAnsi="仿宋" w:eastAsia="仿宋" w:cs="仿宋"/>
                <w:spacing w:val="-1"/>
                <w:sz w:val="21"/>
                <w:szCs w:val="21"/>
              </w:rPr>
              <w:t>支</w:t>
            </w:r>
          </w:p>
          <w:p>
            <w:pPr>
              <w:spacing w:line="217" w:lineRule="auto"/>
              <w:ind w:left="253"/>
              <w:jc w:val="center"/>
              <w:rPr>
                <w:rFonts w:ascii="仿宋" w:hAnsi="仿宋" w:eastAsia="仿宋" w:cs="仿宋"/>
                <w:sz w:val="21"/>
                <w:szCs w:val="21"/>
              </w:rPr>
            </w:pPr>
            <w:r>
              <w:rPr>
                <w:rFonts w:ascii="仿宋" w:hAnsi="仿宋" w:eastAsia="仿宋" w:cs="仿宋"/>
                <w:spacing w:val="-8"/>
                <w:sz w:val="21"/>
                <w:szCs w:val="21"/>
              </w:rPr>
              <w:t>出</w:t>
            </w:r>
            <w:r>
              <w:rPr>
                <w:rFonts w:ascii="仿宋" w:hAnsi="仿宋" w:eastAsia="仿宋" w:cs="仿宋"/>
                <w:spacing w:val="-7"/>
                <w:sz w:val="21"/>
                <w:szCs w:val="21"/>
              </w:rPr>
              <w:t>名称</w:t>
            </w:r>
          </w:p>
        </w:tc>
        <w:tc>
          <w:tcPr>
            <w:tcW w:w="9213" w:type="dxa"/>
            <w:gridSpan w:val="8"/>
            <w:vAlign w:val="center"/>
          </w:tcPr>
          <w:p>
            <w:pPr>
              <w:jc w:val="center"/>
              <w:rPr>
                <w:rFonts w:hint="eastAsia" w:ascii="Arial" w:eastAsia="宋体"/>
                <w:sz w:val="21"/>
                <w:lang w:eastAsia="zh-CN"/>
              </w:rPr>
            </w:pPr>
            <w:r>
              <w:rPr>
                <w:rFonts w:hint="eastAsia" w:eastAsia="宋体"/>
                <w:sz w:val="21"/>
                <w:lang w:eastAsia="zh-CN"/>
              </w:rPr>
              <w:t>其他彩票公益金安排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077" w:type="dxa"/>
            <w:vAlign w:val="top"/>
          </w:tcPr>
          <w:p>
            <w:pPr>
              <w:spacing w:before="143" w:line="218" w:lineRule="auto"/>
              <w:ind w:left="122"/>
              <w:rPr>
                <w:rFonts w:ascii="仿宋" w:hAnsi="仿宋" w:eastAsia="仿宋" w:cs="仿宋"/>
                <w:sz w:val="21"/>
                <w:szCs w:val="21"/>
              </w:rPr>
            </w:pPr>
            <w:r>
              <w:rPr>
                <w:rFonts w:ascii="仿宋" w:hAnsi="仿宋" w:eastAsia="仿宋" w:cs="仿宋"/>
                <w:spacing w:val="-5"/>
                <w:sz w:val="21"/>
                <w:szCs w:val="21"/>
              </w:rPr>
              <w:t>主</w:t>
            </w:r>
            <w:r>
              <w:rPr>
                <w:rFonts w:ascii="仿宋" w:hAnsi="仿宋" w:eastAsia="仿宋" w:cs="仿宋"/>
                <w:spacing w:val="-3"/>
                <w:sz w:val="21"/>
                <w:szCs w:val="21"/>
              </w:rPr>
              <w:t>管部门</w:t>
            </w:r>
          </w:p>
        </w:tc>
        <w:tc>
          <w:tcPr>
            <w:tcW w:w="4803" w:type="dxa"/>
            <w:gridSpan w:val="4"/>
            <w:vAlign w:val="center"/>
          </w:tcPr>
          <w:p>
            <w:pPr>
              <w:jc w:val="center"/>
              <w:rPr>
                <w:rFonts w:hint="eastAsia" w:ascii="Arial" w:eastAsia="宋体"/>
                <w:sz w:val="21"/>
                <w:lang w:eastAsia="zh-CN"/>
              </w:rPr>
            </w:pPr>
            <w:r>
              <w:rPr>
                <w:rFonts w:hint="eastAsia" w:eastAsia="宋体"/>
                <w:sz w:val="21"/>
                <w:lang w:eastAsia="zh-CN"/>
              </w:rPr>
              <w:t>浏阳市文化旅游广电体育局</w:t>
            </w:r>
          </w:p>
        </w:tc>
        <w:tc>
          <w:tcPr>
            <w:tcW w:w="1135" w:type="dxa"/>
            <w:vAlign w:val="center"/>
          </w:tcPr>
          <w:p>
            <w:pPr>
              <w:spacing w:before="142" w:line="218" w:lineRule="auto"/>
              <w:ind w:left="164"/>
              <w:jc w:val="center"/>
              <w:rPr>
                <w:rFonts w:ascii="仿宋" w:hAnsi="仿宋" w:eastAsia="仿宋" w:cs="仿宋"/>
                <w:sz w:val="21"/>
                <w:szCs w:val="21"/>
              </w:rPr>
            </w:pPr>
            <w:r>
              <w:rPr>
                <w:rFonts w:ascii="仿宋" w:hAnsi="仿宋" w:eastAsia="仿宋" w:cs="仿宋"/>
                <w:spacing w:val="-4"/>
                <w:sz w:val="21"/>
                <w:szCs w:val="21"/>
              </w:rPr>
              <w:t>实施单位</w:t>
            </w:r>
          </w:p>
        </w:tc>
        <w:tc>
          <w:tcPr>
            <w:tcW w:w="3275" w:type="dxa"/>
            <w:gridSpan w:val="3"/>
            <w:vAlign w:val="center"/>
          </w:tcPr>
          <w:p>
            <w:pPr>
              <w:jc w:val="center"/>
              <w:rPr>
                <w:rFonts w:hint="eastAsia" w:ascii="Arial" w:eastAsia="宋体"/>
                <w:sz w:val="21"/>
                <w:lang w:eastAsia="zh-CN"/>
              </w:rPr>
            </w:pPr>
            <w:r>
              <w:rPr>
                <w:rFonts w:hint="eastAsia" w:eastAsia="宋体"/>
                <w:sz w:val="21"/>
                <w:lang w:eastAsia="zh-CN"/>
              </w:rPr>
              <w:t>浏阳市文化市场综合行政执法大队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77" w:type="dxa"/>
            <w:vMerge w:val="restart"/>
            <w:tcBorders>
              <w:bottom w:val="nil"/>
            </w:tcBorders>
            <w:vAlign w:val="top"/>
          </w:tcPr>
          <w:p>
            <w:pPr>
              <w:spacing w:line="329" w:lineRule="auto"/>
              <w:rPr>
                <w:rFonts w:ascii="Arial"/>
                <w:sz w:val="21"/>
              </w:rPr>
            </w:pPr>
          </w:p>
          <w:p>
            <w:pPr>
              <w:spacing w:line="329" w:lineRule="auto"/>
              <w:rPr>
                <w:rFonts w:ascii="Arial"/>
                <w:sz w:val="21"/>
              </w:rPr>
            </w:pPr>
          </w:p>
          <w:p>
            <w:pPr>
              <w:spacing w:before="68" w:line="254" w:lineRule="auto"/>
              <w:ind w:left="113" w:right="116" w:firstLine="10"/>
              <w:rPr>
                <w:rFonts w:ascii="仿宋" w:hAnsi="仿宋" w:eastAsia="仿宋" w:cs="仿宋"/>
                <w:sz w:val="21"/>
                <w:szCs w:val="21"/>
              </w:rPr>
            </w:pPr>
            <w:r>
              <w:rPr>
                <w:rFonts w:ascii="仿宋" w:hAnsi="仿宋" w:eastAsia="仿宋" w:cs="仿宋"/>
                <w:spacing w:val="-3"/>
                <w:sz w:val="21"/>
                <w:szCs w:val="21"/>
              </w:rPr>
              <w:t>项</w:t>
            </w:r>
            <w:r>
              <w:rPr>
                <w:rFonts w:ascii="仿宋" w:hAnsi="仿宋" w:eastAsia="仿宋" w:cs="仿宋"/>
                <w:spacing w:val="-2"/>
                <w:sz w:val="21"/>
                <w:szCs w:val="21"/>
              </w:rPr>
              <w:t>目资金</w:t>
            </w:r>
            <w:r>
              <w:rPr>
                <w:rFonts w:ascii="仿宋" w:hAnsi="仿宋" w:eastAsia="仿宋" w:cs="仿宋"/>
                <w:sz w:val="21"/>
                <w:szCs w:val="21"/>
              </w:rPr>
              <w:t xml:space="preserve"> </w:t>
            </w:r>
            <w:r>
              <w:rPr>
                <w:rFonts w:ascii="仿宋" w:hAnsi="仿宋" w:eastAsia="仿宋" w:cs="仿宋"/>
                <w:spacing w:val="28"/>
                <w:sz w:val="21"/>
                <w:szCs w:val="21"/>
              </w:rPr>
              <w:t>(</w:t>
            </w:r>
            <w:r>
              <w:rPr>
                <w:rFonts w:ascii="仿宋" w:hAnsi="仿宋" w:eastAsia="仿宋" w:cs="仿宋"/>
                <w:spacing w:val="26"/>
                <w:sz w:val="21"/>
                <w:szCs w:val="21"/>
              </w:rPr>
              <w:t>万元)</w:t>
            </w:r>
          </w:p>
        </w:tc>
        <w:tc>
          <w:tcPr>
            <w:tcW w:w="2447" w:type="dxa"/>
            <w:gridSpan w:val="2"/>
            <w:vAlign w:val="top"/>
          </w:tcPr>
          <w:p>
            <w:pPr>
              <w:rPr>
                <w:rFonts w:ascii="Arial"/>
                <w:sz w:val="21"/>
              </w:rPr>
            </w:pPr>
          </w:p>
        </w:tc>
        <w:tc>
          <w:tcPr>
            <w:tcW w:w="1147" w:type="dxa"/>
            <w:vAlign w:val="top"/>
          </w:tcPr>
          <w:p>
            <w:pPr>
              <w:spacing w:before="29" w:line="241" w:lineRule="auto"/>
              <w:ind w:left="373"/>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初</w:t>
            </w:r>
          </w:p>
          <w:p>
            <w:pPr>
              <w:spacing w:line="215" w:lineRule="auto"/>
              <w:ind w:left="273"/>
              <w:rPr>
                <w:rFonts w:ascii="仿宋" w:hAnsi="仿宋" w:eastAsia="仿宋" w:cs="仿宋"/>
                <w:sz w:val="21"/>
                <w:szCs w:val="21"/>
              </w:rPr>
            </w:pPr>
            <w:r>
              <w:rPr>
                <w:rFonts w:ascii="仿宋" w:hAnsi="仿宋" w:eastAsia="仿宋" w:cs="仿宋"/>
                <w:spacing w:val="-3"/>
                <w:sz w:val="21"/>
                <w:szCs w:val="21"/>
              </w:rPr>
              <w:t>预算数</w:t>
            </w:r>
          </w:p>
        </w:tc>
        <w:tc>
          <w:tcPr>
            <w:tcW w:w="1209" w:type="dxa"/>
            <w:vAlign w:val="top"/>
          </w:tcPr>
          <w:p>
            <w:pPr>
              <w:spacing w:before="29" w:line="241" w:lineRule="auto"/>
              <w:ind w:left="398"/>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年</w:t>
            </w:r>
          </w:p>
          <w:p>
            <w:pPr>
              <w:spacing w:line="215" w:lineRule="auto"/>
              <w:ind w:left="302"/>
              <w:rPr>
                <w:rFonts w:ascii="仿宋" w:hAnsi="仿宋" w:eastAsia="仿宋" w:cs="仿宋"/>
                <w:sz w:val="21"/>
                <w:szCs w:val="21"/>
              </w:rPr>
            </w:pPr>
            <w:r>
              <w:rPr>
                <w:rFonts w:ascii="仿宋" w:hAnsi="仿宋" w:eastAsia="仿宋" w:cs="仿宋"/>
                <w:spacing w:val="-3"/>
                <w:sz w:val="21"/>
                <w:szCs w:val="21"/>
              </w:rPr>
              <w:t>预算数</w:t>
            </w:r>
          </w:p>
        </w:tc>
        <w:tc>
          <w:tcPr>
            <w:tcW w:w="1135" w:type="dxa"/>
            <w:vAlign w:val="top"/>
          </w:tcPr>
          <w:p>
            <w:pPr>
              <w:spacing w:before="29" w:line="241" w:lineRule="auto"/>
              <w:ind w:left="361"/>
              <w:rPr>
                <w:rFonts w:ascii="仿宋" w:hAnsi="仿宋" w:eastAsia="仿宋" w:cs="仿宋"/>
                <w:sz w:val="21"/>
                <w:szCs w:val="21"/>
              </w:rPr>
            </w:pPr>
            <w:r>
              <w:rPr>
                <w:rFonts w:ascii="仿宋" w:hAnsi="仿宋" w:eastAsia="仿宋" w:cs="仿宋"/>
                <w:spacing w:val="-2"/>
                <w:sz w:val="21"/>
                <w:szCs w:val="21"/>
              </w:rPr>
              <w:t>全</w:t>
            </w:r>
            <w:r>
              <w:rPr>
                <w:rFonts w:ascii="仿宋" w:hAnsi="仿宋" w:eastAsia="仿宋" w:cs="仿宋"/>
                <w:spacing w:val="-1"/>
                <w:sz w:val="21"/>
                <w:szCs w:val="21"/>
              </w:rPr>
              <w:t>年</w:t>
            </w:r>
          </w:p>
          <w:p>
            <w:pPr>
              <w:spacing w:line="215" w:lineRule="auto"/>
              <w:ind w:left="261"/>
              <w:rPr>
                <w:rFonts w:ascii="仿宋" w:hAnsi="仿宋" w:eastAsia="仿宋" w:cs="仿宋"/>
                <w:sz w:val="21"/>
                <w:szCs w:val="21"/>
              </w:rPr>
            </w:pPr>
            <w:r>
              <w:rPr>
                <w:rFonts w:ascii="仿宋" w:hAnsi="仿宋" w:eastAsia="仿宋" w:cs="仿宋"/>
                <w:spacing w:val="-3"/>
                <w:sz w:val="21"/>
                <w:szCs w:val="21"/>
              </w:rPr>
              <w:t>执</w:t>
            </w:r>
            <w:r>
              <w:rPr>
                <w:rFonts w:ascii="仿宋" w:hAnsi="仿宋" w:eastAsia="仿宋" w:cs="仿宋"/>
                <w:spacing w:val="-2"/>
                <w:sz w:val="21"/>
                <w:szCs w:val="21"/>
              </w:rPr>
              <w:t>行数</w:t>
            </w:r>
          </w:p>
        </w:tc>
        <w:tc>
          <w:tcPr>
            <w:tcW w:w="828" w:type="dxa"/>
            <w:vAlign w:val="top"/>
          </w:tcPr>
          <w:p>
            <w:pPr>
              <w:spacing w:before="167" w:line="220" w:lineRule="auto"/>
              <w:ind w:left="212"/>
              <w:rPr>
                <w:rFonts w:ascii="仿宋" w:hAnsi="仿宋" w:eastAsia="仿宋" w:cs="仿宋"/>
                <w:sz w:val="21"/>
                <w:szCs w:val="21"/>
              </w:rPr>
            </w:pPr>
            <w:r>
              <w:rPr>
                <w:rFonts w:ascii="仿宋" w:hAnsi="仿宋" w:eastAsia="仿宋" w:cs="仿宋"/>
                <w:spacing w:val="-2"/>
                <w:sz w:val="21"/>
                <w:szCs w:val="21"/>
              </w:rPr>
              <w:t>分值</w:t>
            </w:r>
          </w:p>
        </w:tc>
        <w:tc>
          <w:tcPr>
            <w:tcW w:w="871" w:type="dxa"/>
            <w:vAlign w:val="top"/>
          </w:tcPr>
          <w:p>
            <w:pPr>
              <w:spacing w:before="166" w:line="218" w:lineRule="auto"/>
              <w:ind w:left="132"/>
              <w:rPr>
                <w:rFonts w:ascii="仿宋" w:hAnsi="仿宋" w:eastAsia="仿宋" w:cs="仿宋"/>
                <w:sz w:val="21"/>
                <w:szCs w:val="21"/>
              </w:rPr>
            </w:pPr>
            <w:r>
              <w:rPr>
                <w:rFonts w:ascii="仿宋" w:hAnsi="仿宋" w:eastAsia="仿宋" w:cs="仿宋"/>
                <w:spacing w:val="-3"/>
                <w:sz w:val="21"/>
                <w:szCs w:val="21"/>
              </w:rPr>
              <w:t>执</w:t>
            </w:r>
            <w:r>
              <w:rPr>
                <w:rFonts w:ascii="仿宋" w:hAnsi="仿宋" w:eastAsia="仿宋" w:cs="仿宋"/>
                <w:spacing w:val="-2"/>
                <w:sz w:val="21"/>
                <w:szCs w:val="21"/>
              </w:rPr>
              <w:t>行率</w:t>
            </w:r>
          </w:p>
        </w:tc>
        <w:tc>
          <w:tcPr>
            <w:tcW w:w="1576" w:type="dxa"/>
            <w:vAlign w:val="top"/>
          </w:tcPr>
          <w:p>
            <w:pPr>
              <w:spacing w:before="167" w:line="219" w:lineRule="auto"/>
              <w:ind w:left="587"/>
              <w:rPr>
                <w:rFonts w:ascii="仿宋" w:hAnsi="仿宋" w:eastAsia="仿宋" w:cs="仿宋"/>
                <w:sz w:val="21"/>
                <w:szCs w:val="21"/>
              </w:rPr>
            </w:pPr>
            <w:r>
              <w:rPr>
                <w:rFonts w:ascii="仿宋" w:hAnsi="仿宋" w:eastAsia="仿宋" w:cs="仿宋"/>
                <w:spacing w:val="-3"/>
                <w:sz w:val="21"/>
                <w:szCs w:val="21"/>
              </w:rPr>
              <w:t>得</w:t>
            </w:r>
            <w:r>
              <w:rPr>
                <w:rFonts w:ascii="仿宋" w:hAnsi="仿宋" w:eastAsia="仿宋" w:cs="仿宋"/>
                <w:spacing w:val="-2"/>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4" w:line="219" w:lineRule="auto"/>
              <w:ind w:left="114"/>
              <w:rPr>
                <w:rFonts w:ascii="仿宋" w:hAnsi="仿宋" w:eastAsia="仿宋" w:cs="仿宋"/>
                <w:sz w:val="21"/>
                <w:szCs w:val="21"/>
              </w:rPr>
            </w:pPr>
            <w:r>
              <w:rPr>
                <w:rFonts w:ascii="仿宋" w:hAnsi="仿宋" w:eastAsia="仿宋" w:cs="仿宋"/>
                <w:spacing w:val="-2"/>
                <w:sz w:val="21"/>
                <w:szCs w:val="21"/>
              </w:rPr>
              <w:t>年度</w:t>
            </w:r>
            <w:r>
              <w:rPr>
                <w:rFonts w:ascii="仿宋" w:hAnsi="仿宋" w:eastAsia="仿宋" w:cs="仿宋"/>
                <w:spacing w:val="-1"/>
                <w:sz w:val="21"/>
                <w:szCs w:val="21"/>
              </w:rPr>
              <w:t>资金总额</w:t>
            </w:r>
          </w:p>
        </w:tc>
        <w:tc>
          <w:tcPr>
            <w:tcW w:w="1147" w:type="dxa"/>
            <w:vAlign w:val="top"/>
          </w:tcPr>
          <w:p>
            <w:pPr>
              <w:rPr>
                <w:rFonts w:ascii="Arial"/>
                <w:sz w:val="21"/>
              </w:rPr>
            </w:pPr>
          </w:p>
        </w:tc>
        <w:tc>
          <w:tcPr>
            <w:tcW w:w="1209" w:type="dxa"/>
            <w:vAlign w:val="top"/>
          </w:tcPr>
          <w:p>
            <w:pPr>
              <w:rPr>
                <w:rFonts w:ascii="Arial"/>
                <w:sz w:val="21"/>
              </w:rPr>
            </w:pPr>
          </w:p>
        </w:tc>
        <w:tc>
          <w:tcPr>
            <w:tcW w:w="1135" w:type="dxa"/>
            <w:vAlign w:val="center"/>
          </w:tcPr>
          <w:p>
            <w:pPr>
              <w:jc w:val="center"/>
              <w:rPr>
                <w:rFonts w:hint="default" w:ascii="Arial" w:eastAsia="宋体"/>
                <w:sz w:val="21"/>
                <w:lang w:val="en-US" w:eastAsia="zh-CN"/>
              </w:rPr>
            </w:pPr>
          </w:p>
        </w:tc>
        <w:tc>
          <w:tcPr>
            <w:tcW w:w="828" w:type="dxa"/>
            <w:vAlign w:val="center"/>
          </w:tcPr>
          <w:p>
            <w:pPr>
              <w:spacing w:before="98" w:line="187" w:lineRule="auto"/>
              <w:ind w:left="342"/>
              <w:jc w:val="center"/>
              <w:rPr>
                <w:rFonts w:ascii="Times New Roman" w:hAnsi="Times New Roman" w:eastAsia="Times New Roman" w:cs="Times New Roman"/>
                <w:sz w:val="21"/>
                <w:szCs w:val="21"/>
              </w:rPr>
            </w:pPr>
          </w:p>
        </w:tc>
        <w:tc>
          <w:tcPr>
            <w:tcW w:w="871" w:type="dxa"/>
            <w:vAlign w:val="center"/>
          </w:tcPr>
          <w:p>
            <w:pPr>
              <w:jc w:val="center"/>
              <w:rPr>
                <w:rFonts w:hint="default" w:ascii="Arial" w:eastAsia="宋体"/>
                <w:sz w:val="21"/>
                <w:lang w:val="en-US" w:eastAsia="zh-CN"/>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6"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5" w:line="219" w:lineRule="auto"/>
              <w:ind w:left="112"/>
              <w:rPr>
                <w:rFonts w:ascii="仿宋" w:hAnsi="仿宋" w:eastAsia="仿宋" w:cs="仿宋"/>
                <w:sz w:val="21"/>
                <w:szCs w:val="21"/>
              </w:rPr>
            </w:pPr>
            <w:r>
              <w:rPr>
                <w:rFonts w:ascii="仿宋" w:hAnsi="仿宋" w:eastAsia="仿宋" w:cs="仿宋"/>
                <w:spacing w:val="-11"/>
                <w:sz w:val="21"/>
                <w:szCs w:val="21"/>
              </w:rPr>
              <w:t>其中： 当年财政拨款</w:t>
            </w:r>
          </w:p>
        </w:tc>
        <w:tc>
          <w:tcPr>
            <w:tcW w:w="1147" w:type="dxa"/>
            <w:vAlign w:val="top"/>
          </w:tcPr>
          <w:p>
            <w:pPr>
              <w:rPr>
                <w:rFonts w:ascii="Arial"/>
                <w:sz w:val="21"/>
              </w:rPr>
            </w:pPr>
          </w:p>
        </w:tc>
        <w:tc>
          <w:tcPr>
            <w:tcW w:w="1209" w:type="dxa"/>
            <w:vAlign w:val="top"/>
          </w:tcPr>
          <w:p>
            <w:pP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vAlign w:val="top"/>
          </w:tcPr>
          <w:p>
            <w:pPr>
              <w:rPr>
                <w:rFonts w:ascii="Arial"/>
                <w:sz w:val="21"/>
              </w:rPr>
            </w:pPr>
          </w:p>
        </w:tc>
        <w:tc>
          <w:tcPr>
            <w:tcW w:w="2447" w:type="dxa"/>
            <w:gridSpan w:val="2"/>
            <w:vAlign w:val="top"/>
          </w:tcPr>
          <w:p>
            <w:pPr>
              <w:spacing w:before="64" w:line="216" w:lineRule="auto"/>
              <w:ind w:left="748"/>
              <w:rPr>
                <w:rFonts w:ascii="仿宋" w:hAnsi="仿宋" w:eastAsia="仿宋" w:cs="仿宋"/>
                <w:sz w:val="21"/>
                <w:szCs w:val="21"/>
              </w:rPr>
            </w:pPr>
            <w:r>
              <w:rPr>
                <w:rFonts w:ascii="仿宋" w:hAnsi="仿宋" w:eastAsia="仿宋" w:cs="仿宋"/>
                <w:spacing w:val="-2"/>
                <w:sz w:val="21"/>
                <w:szCs w:val="21"/>
              </w:rPr>
              <w:t>上年结转</w:t>
            </w:r>
            <w:r>
              <w:rPr>
                <w:rFonts w:ascii="仿宋" w:hAnsi="仿宋" w:eastAsia="仿宋" w:cs="仿宋"/>
                <w:spacing w:val="-1"/>
                <w:sz w:val="21"/>
                <w:szCs w:val="21"/>
              </w:rPr>
              <w:t>资金</w:t>
            </w:r>
          </w:p>
        </w:tc>
        <w:tc>
          <w:tcPr>
            <w:tcW w:w="1147" w:type="dxa"/>
            <w:vAlign w:val="top"/>
          </w:tcPr>
          <w:p>
            <w:pPr>
              <w:rPr>
                <w:rFonts w:ascii="Arial"/>
                <w:sz w:val="21"/>
              </w:rPr>
            </w:pPr>
          </w:p>
        </w:tc>
        <w:tc>
          <w:tcPr>
            <w:tcW w:w="1209" w:type="dxa"/>
            <w:vAlign w:val="top"/>
          </w:tcPr>
          <w:p>
            <w:pP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5" w:hRule="atLeast"/>
        </w:trPr>
        <w:tc>
          <w:tcPr>
            <w:tcW w:w="1077" w:type="dxa"/>
            <w:vMerge w:val="continue"/>
            <w:tcBorders>
              <w:top w:val="nil"/>
            </w:tcBorders>
            <w:vAlign w:val="top"/>
          </w:tcPr>
          <w:p>
            <w:pPr>
              <w:rPr>
                <w:rFonts w:ascii="Arial"/>
                <w:sz w:val="21"/>
              </w:rPr>
            </w:pPr>
          </w:p>
        </w:tc>
        <w:tc>
          <w:tcPr>
            <w:tcW w:w="2447" w:type="dxa"/>
            <w:gridSpan w:val="2"/>
            <w:vAlign w:val="top"/>
          </w:tcPr>
          <w:p>
            <w:pPr>
              <w:spacing w:before="65" w:line="218" w:lineRule="auto"/>
              <w:ind w:left="743"/>
              <w:rPr>
                <w:rFonts w:ascii="仿宋" w:hAnsi="仿宋" w:eastAsia="仿宋" w:cs="仿宋"/>
                <w:sz w:val="21"/>
                <w:szCs w:val="21"/>
              </w:rPr>
            </w:pPr>
            <w:r>
              <w:rPr>
                <w:rFonts w:ascii="仿宋" w:hAnsi="仿宋" w:eastAsia="仿宋" w:cs="仿宋"/>
                <w:spacing w:val="-2"/>
                <w:sz w:val="21"/>
                <w:szCs w:val="21"/>
              </w:rPr>
              <w:t>其</w:t>
            </w:r>
            <w:r>
              <w:rPr>
                <w:rFonts w:ascii="仿宋" w:hAnsi="仿宋" w:eastAsia="仿宋" w:cs="仿宋"/>
                <w:spacing w:val="-1"/>
                <w:sz w:val="21"/>
                <w:szCs w:val="21"/>
              </w:rPr>
              <w:t>他资金</w:t>
            </w:r>
          </w:p>
        </w:tc>
        <w:tc>
          <w:tcPr>
            <w:tcW w:w="1147" w:type="dxa"/>
            <w:vAlign w:val="top"/>
          </w:tcPr>
          <w:p>
            <w:pPr>
              <w:rPr>
                <w:rFonts w:ascii="Arial"/>
                <w:sz w:val="21"/>
              </w:rPr>
            </w:pPr>
          </w:p>
        </w:tc>
        <w:tc>
          <w:tcPr>
            <w:tcW w:w="1209" w:type="dxa"/>
            <w:vAlign w:val="top"/>
          </w:tcPr>
          <w:p>
            <w:pPr>
              <w:rPr>
                <w:rFonts w:ascii="Arial"/>
                <w:sz w:val="21"/>
              </w:rPr>
            </w:pPr>
          </w:p>
        </w:tc>
        <w:tc>
          <w:tcPr>
            <w:tcW w:w="1135" w:type="dxa"/>
            <w:vAlign w:val="center"/>
          </w:tcPr>
          <w:p>
            <w:pPr>
              <w:jc w:val="center"/>
              <w:rPr>
                <w:rFonts w:hint="default" w:ascii="Arial" w:eastAsia="宋体"/>
                <w:sz w:val="21"/>
                <w:lang w:val="en-US" w:eastAsia="zh-CN"/>
              </w:rPr>
            </w:pPr>
            <w:r>
              <w:rPr>
                <w:rFonts w:hint="eastAsia" w:eastAsia="宋体"/>
                <w:sz w:val="21"/>
                <w:lang w:val="en-US" w:eastAsia="zh-CN"/>
              </w:rPr>
              <w:t>30</w:t>
            </w:r>
          </w:p>
        </w:tc>
        <w:tc>
          <w:tcPr>
            <w:tcW w:w="828" w:type="dxa"/>
            <w:vAlign w:val="center"/>
          </w:tcPr>
          <w:p>
            <w:pPr>
              <w:jc w:val="center"/>
              <w:rPr>
                <w:rFonts w:ascii="Arial"/>
                <w:sz w:val="21"/>
              </w:rPr>
            </w:pPr>
          </w:p>
        </w:tc>
        <w:tc>
          <w:tcPr>
            <w:tcW w:w="871" w:type="dxa"/>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077" w:type="dxa"/>
            <w:vMerge w:val="restart"/>
            <w:tcBorders>
              <w:bottom w:val="nil"/>
            </w:tcBorders>
            <w:vAlign w:val="center"/>
          </w:tcPr>
          <w:p>
            <w:pPr>
              <w:spacing w:before="126" w:line="253" w:lineRule="auto"/>
              <w:ind w:left="369" w:right="116" w:hanging="246"/>
              <w:jc w:val="center"/>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度总体</w:t>
            </w:r>
            <w:r>
              <w:rPr>
                <w:rFonts w:ascii="仿宋" w:hAnsi="仿宋" w:eastAsia="仿宋" w:cs="仿宋"/>
                <w:sz w:val="21"/>
                <w:szCs w:val="21"/>
              </w:rPr>
              <w:t xml:space="preserve"> </w:t>
            </w:r>
            <w:r>
              <w:rPr>
                <w:rFonts w:ascii="仿宋" w:hAnsi="仿宋" w:eastAsia="仿宋" w:cs="仿宋"/>
                <w:spacing w:val="-11"/>
                <w:sz w:val="21"/>
                <w:szCs w:val="21"/>
              </w:rPr>
              <w:t>目标</w:t>
            </w:r>
          </w:p>
        </w:tc>
        <w:tc>
          <w:tcPr>
            <w:tcW w:w="4803" w:type="dxa"/>
            <w:gridSpan w:val="4"/>
            <w:vAlign w:val="center"/>
          </w:tcPr>
          <w:p>
            <w:pPr>
              <w:spacing w:before="65" w:line="219" w:lineRule="auto"/>
              <w:ind w:left="1995"/>
              <w:jc w:val="center"/>
              <w:rPr>
                <w:rFonts w:ascii="仿宋" w:hAnsi="仿宋" w:eastAsia="仿宋" w:cs="仿宋"/>
                <w:sz w:val="21"/>
                <w:szCs w:val="21"/>
              </w:rPr>
            </w:pPr>
            <w:r>
              <w:rPr>
                <w:rFonts w:ascii="仿宋" w:hAnsi="仿宋" w:eastAsia="仿宋" w:cs="仿宋"/>
                <w:spacing w:val="-4"/>
                <w:sz w:val="21"/>
                <w:szCs w:val="21"/>
              </w:rPr>
              <w:t>预</w:t>
            </w:r>
            <w:r>
              <w:rPr>
                <w:rFonts w:ascii="仿宋" w:hAnsi="仿宋" w:eastAsia="仿宋" w:cs="仿宋"/>
                <w:spacing w:val="-3"/>
                <w:sz w:val="21"/>
                <w:szCs w:val="21"/>
              </w:rPr>
              <w:t>期目标</w:t>
            </w:r>
          </w:p>
        </w:tc>
        <w:tc>
          <w:tcPr>
            <w:tcW w:w="4410" w:type="dxa"/>
            <w:gridSpan w:val="4"/>
            <w:vAlign w:val="top"/>
          </w:tcPr>
          <w:p>
            <w:pPr>
              <w:spacing w:before="65" w:line="219" w:lineRule="auto"/>
              <w:ind w:left="1589"/>
              <w:rPr>
                <w:rFonts w:ascii="仿宋" w:hAnsi="仿宋" w:eastAsia="仿宋" w:cs="仿宋"/>
                <w:sz w:val="21"/>
                <w:szCs w:val="21"/>
              </w:rPr>
            </w:pPr>
            <w:r>
              <w:rPr>
                <w:rFonts w:ascii="仿宋" w:hAnsi="仿宋" w:eastAsia="仿宋" w:cs="仿宋"/>
                <w:spacing w:val="-4"/>
                <w:sz w:val="21"/>
                <w:szCs w:val="21"/>
              </w:rPr>
              <w:t>实际</w:t>
            </w:r>
            <w:r>
              <w:rPr>
                <w:rFonts w:ascii="仿宋" w:hAnsi="仿宋" w:eastAsia="仿宋" w:cs="仿宋"/>
                <w:spacing w:val="-2"/>
                <w:sz w:val="21"/>
                <w:szCs w:val="21"/>
              </w:rPr>
              <w:t>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11" w:hRule="atLeast"/>
        </w:trPr>
        <w:tc>
          <w:tcPr>
            <w:tcW w:w="1077" w:type="dxa"/>
            <w:vMerge w:val="continue"/>
            <w:tcBorders>
              <w:top w:val="nil"/>
            </w:tcBorders>
            <w:vAlign w:val="center"/>
          </w:tcPr>
          <w:p>
            <w:pPr>
              <w:jc w:val="center"/>
              <w:rPr>
                <w:rFonts w:ascii="Arial"/>
                <w:sz w:val="21"/>
              </w:rPr>
            </w:pPr>
          </w:p>
        </w:tc>
        <w:tc>
          <w:tcPr>
            <w:tcW w:w="4803" w:type="dxa"/>
            <w:gridSpan w:val="4"/>
            <w:vAlign w:val="center"/>
          </w:tcPr>
          <w:p>
            <w:pPr>
              <w:widowControl/>
              <w:numPr>
                <w:ilvl w:val="0"/>
                <w:numId w:val="2"/>
              </w:numPr>
              <w:jc w:val="center"/>
              <w:rPr>
                <w:rFonts w:hint="eastAsia"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做好文化行业场所有序开放；</w:t>
            </w:r>
          </w:p>
          <w:p>
            <w:pPr>
              <w:spacing w:line="24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kern w:val="0"/>
                <w:sz w:val="20"/>
                <w:szCs w:val="20"/>
                <w:lang w:val="en-US" w:eastAsia="zh-CN"/>
              </w:rPr>
              <w:t>2.杜绝高危险事故发生。</w:t>
            </w:r>
          </w:p>
          <w:p>
            <w:pPr>
              <w:jc w:val="center"/>
              <w:rPr>
                <w:rFonts w:hint="default" w:ascii="Times New Roman" w:hAnsi="Times New Roman" w:eastAsia="仿宋_GB2312"/>
                <w:color w:val="000000"/>
                <w:kern w:val="0"/>
                <w:sz w:val="20"/>
                <w:szCs w:val="20"/>
                <w:lang w:val="en-US" w:eastAsia="zh-CN"/>
              </w:rPr>
            </w:pPr>
          </w:p>
        </w:tc>
        <w:tc>
          <w:tcPr>
            <w:tcW w:w="4410" w:type="dxa"/>
            <w:gridSpan w:val="4"/>
            <w:vAlign w:val="center"/>
          </w:tcPr>
          <w:p>
            <w:pPr>
              <w:widowControl/>
              <w:numPr>
                <w:ilvl w:val="0"/>
                <w:numId w:val="0"/>
              </w:numPr>
              <w:jc w:val="both"/>
              <w:rPr>
                <w:rFonts w:hint="default"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1.开展高危体育行业专项执法检查。8月份联合水上执法大队、卫生计生监督执法局及相关乡镇对全市游泳场馆开展安全生产联合执法行动。2.开展旅游市场专项执法检查。召开全市旅行社、漂流场所安全生产会议，对全市旅行社、漂流场所进行了执法检查，立案2起，结案2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077" w:type="dxa"/>
            <w:vMerge w:val="restart"/>
            <w:tcBorders>
              <w:bottom w:val="nil"/>
            </w:tcBorders>
            <w:textDirection w:val="tbRlV"/>
            <w:vAlign w:val="top"/>
          </w:tcPr>
          <w:p>
            <w:pPr>
              <w:spacing w:line="352" w:lineRule="auto"/>
              <w:rPr>
                <w:rFonts w:ascii="Arial"/>
                <w:sz w:val="21"/>
              </w:rPr>
            </w:pPr>
          </w:p>
          <w:p>
            <w:pPr>
              <w:spacing w:before="70" w:line="209" w:lineRule="auto"/>
              <w:ind w:left="3517"/>
              <w:rPr>
                <w:rFonts w:ascii="仿宋" w:hAnsi="仿宋" w:eastAsia="仿宋" w:cs="仿宋"/>
                <w:sz w:val="21"/>
                <w:szCs w:val="21"/>
              </w:rPr>
            </w:pPr>
            <w:r>
              <w:rPr>
                <w:rFonts w:ascii="仿宋" w:hAnsi="仿宋" w:eastAsia="仿宋" w:cs="仿宋"/>
                <w:spacing w:val="-18"/>
                <w:sz w:val="21"/>
                <w:szCs w:val="21"/>
              </w:rPr>
              <w:t>绩 效 指 标</w:t>
            </w:r>
          </w:p>
        </w:tc>
        <w:tc>
          <w:tcPr>
            <w:tcW w:w="1132" w:type="dxa"/>
            <w:vAlign w:val="top"/>
          </w:tcPr>
          <w:p>
            <w:pPr>
              <w:spacing w:before="168" w:line="219" w:lineRule="auto"/>
              <w:ind w:left="163"/>
              <w:rPr>
                <w:rFonts w:ascii="仿宋" w:hAnsi="仿宋" w:eastAsia="仿宋" w:cs="仿宋"/>
                <w:sz w:val="21"/>
                <w:szCs w:val="21"/>
              </w:rPr>
            </w:pPr>
            <w:r>
              <w:rPr>
                <w:rFonts w:ascii="仿宋" w:hAnsi="仿宋" w:eastAsia="仿宋" w:cs="仿宋"/>
                <w:spacing w:val="-6"/>
                <w:sz w:val="21"/>
                <w:szCs w:val="21"/>
              </w:rPr>
              <w:t>一</w:t>
            </w:r>
            <w:r>
              <w:rPr>
                <w:rFonts w:ascii="仿宋" w:hAnsi="仿宋" w:eastAsia="仿宋" w:cs="仿宋"/>
                <w:spacing w:val="-4"/>
                <w:sz w:val="21"/>
                <w:szCs w:val="21"/>
              </w:rPr>
              <w:t>级指标</w:t>
            </w:r>
          </w:p>
        </w:tc>
        <w:tc>
          <w:tcPr>
            <w:tcW w:w="1315" w:type="dxa"/>
            <w:vAlign w:val="top"/>
          </w:tcPr>
          <w:p>
            <w:pPr>
              <w:spacing w:before="168" w:line="219" w:lineRule="auto"/>
              <w:ind w:left="254"/>
              <w:rPr>
                <w:rFonts w:ascii="仿宋" w:hAnsi="仿宋" w:eastAsia="仿宋" w:cs="仿宋"/>
                <w:sz w:val="21"/>
                <w:szCs w:val="21"/>
              </w:rPr>
            </w:pPr>
            <w:r>
              <w:rPr>
                <w:rFonts w:ascii="仿宋" w:hAnsi="仿宋" w:eastAsia="仿宋" w:cs="仿宋"/>
                <w:spacing w:val="-5"/>
                <w:sz w:val="21"/>
                <w:szCs w:val="21"/>
              </w:rPr>
              <w:t>二</w:t>
            </w:r>
            <w:r>
              <w:rPr>
                <w:rFonts w:ascii="仿宋" w:hAnsi="仿宋" w:eastAsia="仿宋" w:cs="仿宋"/>
                <w:spacing w:val="-4"/>
                <w:sz w:val="21"/>
                <w:szCs w:val="21"/>
              </w:rPr>
              <w:t>级指标</w:t>
            </w:r>
          </w:p>
        </w:tc>
        <w:tc>
          <w:tcPr>
            <w:tcW w:w="1147" w:type="dxa"/>
            <w:vAlign w:val="top"/>
          </w:tcPr>
          <w:p>
            <w:pPr>
              <w:spacing w:before="168" w:line="219" w:lineRule="auto"/>
              <w:ind w:left="175"/>
              <w:rPr>
                <w:rFonts w:ascii="仿宋" w:hAnsi="仿宋" w:eastAsia="仿宋" w:cs="仿宋"/>
                <w:sz w:val="21"/>
                <w:szCs w:val="21"/>
              </w:rPr>
            </w:pPr>
            <w:r>
              <w:rPr>
                <w:rFonts w:ascii="仿宋" w:hAnsi="仿宋" w:eastAsia="仿宋" w:cs="仿宋"/>
                <w:spacing w:val="-6"/>
                <w:sz w:val="21"/>
                <w:szCs w:val="21"/>
              </w:rPr>
              <w:t>三</w:t>
            </w:r>
            <w:r>
              <w:rPr>
                <w:rFonts w:ascii="仿宋" w:hAnsi="仿宋" w:eastAsia="仿宋" w:cs="仿宋"/>
                <w:spacing w:val="-5"/>
                <w:sz w:val="21"/>
                <w:szCs w:val="21"/>
              </w:rPr>
              <w:t>级指标</w:t>
            </w:r>
          </w:p>
        </w:tc>
        <w:tc>
          <w:tcPr>
            <w:tcW w:w="1209" w:type="dxa"/>
            <w:vAlign w:val="top"/>
          </w:tcPr>
          <w:p>
            <w:pPr>
              <w:spacing w:before="48" w:line="211" w:lineRule="auto"/>
              <w:ind w:left="402"/>
              <w:rPr>
                <w:rFonts w:ascii="仿宋" w:hAnsi="仿宋" w:eastAsia="仿宋" w:cs="仿宋"/>
                <w:sz w:val="21"/>
                <w:szCs w:val="21"/>
              </w:rPr>
            </w:pPr>
            <w:r>
              <w:rPr>
                <w:rFonts w:ascii="仿宋" w:hAnsi="仿宋" w:eastAsia="仿宋" w:cs="仿宋"/>
                <w:spacing w:val="-3"/>
                <w:sz w:val="21"/>
                <w:szCs w:val="21"/>
              </w:rPr>
              <w:t>年</w:t>
            </w:r>
            <w:r>
              <w:rPr>
                <w:rFonts w:ascii="仿宋" w:hAnsi="仿宋" w:eastAsia="仿宋" w:cs="仿宋"/>
                <w:spacing w:val="-2"/>
                <w:sz w:val="21"/>
                <w:szCs w:val="21"/>
              </w:rPr>
              <w:t>度</w:t>
            </w:r>
          </w:p>
          <w:p>
            <w:pPr>
              <w:spacing w:line="219" w:lineRule="auto"/>
              <w:ind w:left="296"/>
              <w:rPr>
                <w:rFonts w:ascii="仿宋" w:hAnsi="仿宋" w:eastAsia="仿宋" w:cs="仿宋"/>
                <w:sz w:val="21"/>
                <w:szCs w:val="21"/>
              </w:rPr>
            </w:pPr>
            <w:r>
              <w:rPr>
                <w:rFonts w:ascii="仿宋" w:hAnsi="仿宋" w:eastAsia="仿宋" w:cs="仿宋"/>
                <w:spacing w:val="-2"/>
                <w:sz w:val="21"/>
                <w:szCs w:val="21"/>
              </w:rPr>
              <w:t>指标</w:t>
            </w:r>
            <w:r>
              <w:rPr>
                <w:rFonts w:ascii="仿宋" w:hAnsi="仿宋" w:eastAsia="仿宋" w:cs="仿宋"/>
                <w:spacing w:val="-1"/>
                <w:sz w:val="21"/>
                <w:szCs w:val="21"/>
              </w:rPr>
              <w:t>值</w:t>
            </w:r>
          </w:p>
        </w:tc>
        <w:tc>
          <w:tcPr>
            <w:tcW w:w="1135" w:type="dxa"/>
            <w:vAlign w:val="top"/>
          </w:tcPr>
          <w:p>
            <w:pPr>
              <w:spacing w:before="48" w:line="211" w:lineRule="auto"/>
              <w:ind w:left="373"/>
              <w:rPr>
                <w:rFonts w:ascii="仿宋" w:hAnsi="仿宋" w:eastAsia="仿宋" w:cs="仿宋"/>
                <w:sz w:val="21"/>
                <w:szCs w:val="21"/>
              </w:rPr>
            </w:pPr>
            <w:r>
              <w:rPr>
                <w:rFonts w:ascii="仿宋" w:hAnsi="仿宋" w:eastAsia="仿宋" w:cs="仿宋"/>
                <w:spacing w:val="-5"/>
                <w:sz w:val="21"/>
                <w:szCs w:val="21"/>
              </w:rPr>
              <w:t>实</w:t>
            </w:r>
            <w:r>
              <w:rPr>
                <w:rFonts w:ascii="仿宋" w:hAnsi="仿宋" w:eastAsia="仿宋" w:cs="仿宋"/>
                <w:spacing w:val="-4"/>
                <w:sz w:val="21"/>
                <w:szCs w:val="21"/>
              </w:rPr>
              <w:t>际</w:t>
            </w:r>
          </w:p>
          <w:p>
            <w:pPr>
              <w:spacing w:line="219" w:lineRule="auto"/>
              <w:ind w:left="268"/>
              <w:rPr>
                <w:rFonts w:ascii="仿宋" w:hAnsi="仿宋" w:eastAsia="仿宋" w:cs="仿宋"/>
                <w:sz w:val="21"/>
                <w:szCs w:val="21"/>
              </w:rPr>
            </w:pPr>
            <w:r>
              <w:rPr>
                <w:rFonts w:ascii="仿宋" w:hAnsi="仿宋" w:eastAsia="仿宋" w:cs="仿宋"/>
                <w:spacing w:val="-5"/>
                <w:sz w:val="21"/>
                <w:szCs w:val="21"/>
              </w:rPr>
              <w:t>完</w:t>
            </w:r>
            <w:r>
              <w:rPr>
                <w:rFonts w:ascii="仿宋" w:hAnsi="仿宋" w:eastAsia="仿宋" w:cs="仿宋"/>
                <w:spacing w:val="-3"/>
                <w:sz w:val="21"/>
                <w:szCs w:val="21"/>
              </w:rPr>
              <w:t>成值</w:t>
            </w:r>
          </w:p>
        </w:tc>
        <w:tc>
          <w:tcPr>
            <w:tcW w:w="828" w:type="dxa"/>
            <w:vAlign w:val="top"/>
          </w:tcPr>
          <w:p>
            <w:pPr>
              <w:spacing w:before="168" w:line="220" w:lineRule="auto"/>
              <w:ind w:left="212"/>
              <w:rPr>
                <w:rFonts w:ascii="仿宋" w:hAnsi="仿宋" w:eastAsia="仿宋" w:cs="仿宋"/>
                <w:sz w:val="21"/>
                <w:szCs w:val="21"/>
              </w:rPr>
            </w:pPr>
            <w:r>
              <w:rPr>
                <w:rFonts w:ascii="仿宋" w:hAnsi="仿宋" w:eastAsia="仿宋" w:cs="仿宋"/>
                <w:spacing w:val="-2"/>
                <w:sz w:val="21"/>
                <w:szCs w:val="21"/>
              </w:rPr>
              <w:t>分值</w:t>
            </w:r>
          </w:p>
        </w:tc>
        <w:tc>
          <w:tcPr>
            <w:tcW w:w="871" w:type="dxa"/>
            <w:vAlign w:val="top"/>
          </w:tcPr>
          <w:p>
            <w:pPr>
              <w:spacing w:before="168" w:line="219" w:lineRule="auto"/>
              <w:ind w:left="236"/>
              <w:rPr>
                <w:rFonts w:ascii="仿宋" w:hAnsi="仿宋" w:eastAsia="仿宋" w:cs="仿宋"/>
                <w:sz w:val="21"/>
                <w:szCs w:val="21"/>
              </w:rPr>
            </w:pPr>
            <w:r>
              <w:rPr>
                <w:rFonts w:ascii="仿宋" w:hAnsi="仿宋" w:eastAsia="仿宋" w:cs="仿宋"/>
                <w:spacing w:val="-3"/>
                <w:sz w:val="21"/>
                <w:szCs w:val="21"/>
              </w:rPr>
              <w:t>得</w:t>
            </w:r>
            <w:r>
              <w:rPr>
                <w:rFonts w:ascii="仿宋" w:hAnsi="仿宋" w:eastAsia="仿宋" w:cs="仿宋"/>
                <w:spacing w:val="-2"/>
                <w:sz w:val="21"/>
                <w:szCs w:val="21"/>
              </w:rPr>
              <w:t>分</w:t>
            </w:r>
          </w:p>
        </w:tc>
        <w:tc>
          <w:tcPr>
            <w:tcW w:w="1576" w:type="dxa"/>
            <w:vAlign w:val="top"/>
          </w:tcPr>
          <w:p>
            <w:pPr>
              <w:spacing w:before="49" w:line="223" w:lineRule="auto"/>
              <w:ind w:left="264" w:right="152" w:hanging="101"/>
              <w:rPr>
                <w:rFonts w:ascii="仿宋" w:hAnsi="仿宋" w:eastAsia="仿宋" w:cs="仿宋"/>
                <w:sz w:val="21"/>
                <w:szCs w:val="21"/>
              </w:rPr>
            </w:pPr>
            <w:r>
              <w:rPr>
                <w:rFonts w:ascii="仿宋" w:hAnsi="仿宋" w:eastAsia="仿宋" w:cs="仿宋"/>
                <w:spacing w:val="-1"/>
                <w:sz w:val="21"/>
                <w:szCs w:val="21"/>
              </w:rPr>
              <w:t>偏差原因分</w:t>
            </w:r>
            <w:r>
              <w:rPr>
                <w:rFonts w:ascii="仿宋" w:hAnsi="仿宋" w:eastAsia="仿宋" w:cs="仿宋"/>
                <w:sz w:val="21"/>
                <w:szCs w:val="21"/>
              </w:rPr>
              <w:t xml:space="preserve">析 </w:t>
            </w:r>
            <w:r>
              <w:rPr>
                <w:rFonts w:ascii="仿宋" w:hAnsi="仿宋" w:eastAsia="仿宋" w:cs="仿宋"/>
                <w:spacing w:val="-1"/>
                <w:sz w:val="21"/>
                <w:szCs w:val="21"/>
              </w:rPr>
              <w:t>及改进</w:t>
            </w:r>
            <w:r>
              <w:rPr>
                <w:rFonts w:ascii="仿宋" w:hAnsi="仿宋" w:eastAsia="仿宋" w:cs="仿宋"/>
                <w:sz w:val="21"/>
                <w:szCs w:val="21"/>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before="68" w:line="227" w:lineRule="auto"/>
              <w:ind w:left="121" w:right="121" w:firstLine="34"/>
              <w:rPr>
                <w:rFonts w:ascii="仿宋" w:hAnsi="仿宋" w:eastAsia="仿宋" w:cs="仿宋"/>
                <w:sz w:val="21"/>
                <w:szCs w:val="21"/>
              </w:rPr>
            </w:pPr>
            <w:r>
              <w:rPr>
                <w:rFonts w:ascii="仿宋" w:hAnsi="仿宋" w:eastAsia="仿宋" w:cs="仿宋"/>
                <w:spacing w:val="-4"/>
                <w:sz w:val="21"/>
                <w:szCs w:val="21"/>
              </w:rPr>
              <w:t>成</w:t>
            </w:r>
            <w:r>
              <w:rPr>
                <w:rFonts w:ascii="仿宋" w:hAnsi="仿宋" w:eastAsia="仿宋" w:cs="仿宋"/>
                <w:spacing w:val="-3"/>
                <w:sz w:val="21"/>
                <w:szCs w:val="21"/>
              </w:rPr>
              <w:t>本</w:t>
            </w:r>
            <w:r>
              <w:rPr>
                <w:rFonts w:ascii="仿宋" w:hAnsi="仿宋" w:eastAsia="仿宋" w:cs="仿宋"/>
                <w:spacing w:val="-2"/>
                <w:sz w:val="21"/>
                <w:szCs w:val="21"/>
              </w:rPr>
              <w:t>指标</w:t>
            </w:r>
            <w:r>
              <w:rPr>
                <w:rFonts w:ascii="仿宋" w:hAnsi="仿宋" w:eastAsia="仿宋" w:cs="仿宋"/>
                <w:sz w:val="21"/>
                <w:szCs w:val="21"/>
              </w:rPr>
              <w:t xml:space="preserve"> </w:t>
            </w:r>
            <w:r>
              <w:rPr>
                <w:rFonts w:ascii="仿宋" w:hAnsi="仿宋" w:eastAsia="仿宋" w:cs="仿宋"/>
                <w:spacing w:val="-2"/>
                <w:sz w:val="21"/>
                <w:szCs w:val="21"/>
              </w:rPr>
              <w:t xml:space="preserve">( </w:t>
            </w:r>
            <w:r>
              <w:rPr>
                <w:rFonts w:ascii="Times New Roman" w:hAnsi="Times New Roman" w:eastAsia="Times New Roman" w:cs="Times New Roman"/>
                <w:spacing w:val="-1"/>
                <w:sz w:val="21"/>
                <w:szCs w:val="21"/>
              </w:rPr>
              <w:t xml:space="preserve">15 </w:t>
            </w:r>
            <w:r>
              <w:rPr>
                <w:rFonts w:ascii="仿宋" w:hAnsi="仿宋" w:eastAsia="仿宋" w:cs="仿宋"/>
                <w:spacing w:val="-1"/>
                <w:sz w:val="21"/>
                <w:szCs w:val="21"/>
              </w:rPr>
              <w:t>分)</w:t>
            </w:r>
          </w:p>
        </w:tc>
        <w:tc>
          <w:tcPr>
            <w:tcW w:w="1315" w:type="dxa"/>
            <w:vAlign w:val="top"/>
          </w:tcPr>
          <w:p>
            <w:pPr>
              <w:spacing w:before="46" w:line="223" w:lineRule="auto"/>
              <w:ind w:left="293" w:right="127" w:hanging="151"/>
              <w:rPr>
                <w:rFonts w:ascii="仿宋" w:hAnsi="仿宋" w:eastAsia="仿宋" w:cs="仿宋"/>
                <w:sz w:val="21"/>
                <w:szCs w:val="21"/>
              </w:rPr>
            </w:pPr>
            <w:r>
              <w:rPr>
                <w:rFonts w:ascii="仿宋" w:hAnsi="仿宋" w:eastAsia="仿宋" w:cs="仿宋"/>
                <w:spacing w:val="-2"/>
                <w:sz w:val="21"/>
                <w:szCs w:val="21"/>
              </w:rPr>
              <w:t>经济成本指</w:t>
            </w:r>
            <w:r>
              <w:rPr>
                <w:rFonts w:ascii="仿宋" w:hAnsi="仿宋" w:eastAsia="仿宋" w:cs="仿宋"/>
                <w:sz w:val="21"/>
                <w:szCs w:val="21"/>
              </w:rPr>
              <w:t xml:space="preserve"> </w:t>
            </w:r>
            <w:r>
              <w:rPr>
                <w:rFonts w:ascii="仿宋" w:hAnsi="仿宋" w:eastAsia="仿宋" w:cs="仿宋"/>
                <w:spacing w:val="-1"/>
                <w:sz w:val="21"/>
                <w:szCs w:val="21"/>
              </w:rPr>
              <w:t>标</w:t>
            </w:r>
            <w:r>
              <w:rPr>
                <w:rFonts w:ascii="仿宋" w:hAnsi="仿宋" w:eastAsia="仿宋" w:cs="仿宋"/>
                <w:sz w:val="21"/>
                <w:szCs w:val="21"/>
              </w:rPr>
              <w:t xml:space="preserve">( </w:t>
            </w:r>
            <w:r>
              <w:rPr>
                <w:rFonts w:ascii="Times New Roman" w:hAnsi="Times New Roman" w:eastAsia="Times New Roman" w:cs="Times New Roman"/>
                <w:sz w:val="21"/>
                <w:szCs w:val="21"/>
              </w:rPr>
              <w:t xml:space="preserve">5 </w:t>
            </w:r>
            <w:r>
              <w:rPr>
                <w:rFonts w:ascii="仿宋" w:hAnsi="仿宋" w:eastAsia="仿宋" w:cs="仿宋"/>
                <w:sz w:val="21"/>
                <w:szCs w:val="21"/>
              </w:rPr>
              <w:t>)</w:t>
            </w:r>
          </w:p>
        </w:tc>
        <w:tc>
          <w:tcPr>
            <w:tcW w:w="1147" w:type="dxa"/>
            <w:vAlign w:val="center"/>
          </w:tcPr>
          <w:p>
            <w:pPr>
              <w:widowControl/>
              <w:jc w:val="both"/>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s="Arial"/>
                <w:snapToGrid w:val="0"/>
                <w:color w:val="000000"/>
                <w:kern w:val="0"/>
                <w:sz w:val="18"/>
                <w:szCs w:val="18"/>
                <w:lang w:eastAsia="zh-CN"/>
              </w:rPr>
              <w:t>争取经费</w:t>
            </w:r>
          </w:p>
        </w:tc>
        <w:tc>
          <w:tcPr>
            <w:tcW w:w="1209"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olor w:val="000000"/>
                <w:kern w:val="0"/>
                <w:lang w:val="en-US" w:eastAsia="zh-CN"/>
              </w:rPr>
              <w:t>0</w:t>
            </w:r>
          </w:p>
        </w:tc>
        <w:tc>
          <w:tcPr>
            <w:tcW w:w="1135"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828"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olor w:val="000000"/>
                <w:kern w:val="0"/>
                <w:lang w:val="en-US" w:eastAsia="zh-CN"/>
              </w:rPr>
              <w:t>5</w:t>
            </w:r>
          </w:p>
        </w:tc>
        <w:tc>
          <w:tcPr>
            <w:tcW w:w="871"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olor w:val="000000"/>
                <w:kern w:val="0"/>
                <w:lang w:val="en-US" w:eastAsia="zh-CN"/>
              </w:rPr>
              <w:t>3</w:t>
            </w:r>
          </w:p>
        </w:tc>
        <w:tc>
          <w:tcPr>
            <w:tcW w:w="1576" w:type="dxa"/>
            <w:vAlign w:val="center"/>
          </w:tcPr>
          <w:p>
            <w:pPr>
              <w:widowControl/>
              <w:jc w:val="center"/>
              <w:rPr>
                <w:rFonts w:ascii="Times New Roman" w:hAnsi="Times New Roman" w:eastAsia="仿宋_GB2312"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Align w:val="top"/>
          </w:tcPr>
          <w:p>
            <w:pPr>
              <w:spacing w:before="11" w:line="208" w:lineRule="auto"/>
              <w:ind w:left="293" w:right="127" w:hanging="152"/>
              <w:rPr>
                <w:rFonts w:ascii="仿宋" w:hAnsi="仿宋" w:eastAsia="仿宋" w:cs="仿宋"/>
                <w:sz w:val="21"/>
                <w:szCs w:val="21"/>
              </w:rPr>
            </w:pPr>
            <w:r>
              <w:rPr>
                <w:rFonts w:ascii="仿宋" w:hAnsi="仿宋" w:eastAsia="仿宋" w:cs="仿宋"/>
                <w:spacing w:val="-2"/>
                <w:sz w:val="21"/>
                <w:szCs w:val="21"/>
              </w:rPr>
              <w:t>社会成本</w:t>
            </w:r>
            <w:r>
              <w:rPr>
                <w:rFonts w:ascii="仿宋" w:hAnsi="仿宋" w:eastAsia="仿宋" w:cs="仿宋"/>
                <w:spacing w:val="-1"/>
                <w:sz w:val="21"/>
                <w:szCs w:val="21"/>
              </w:rPr>
              <w:t>指</w:t>
            </w:r>
            <w:r>
              <w:rPr>
                <w:rFonts w:ascii="仿宋" w:hAnsi="仿宋" w:eastAsia="仿宋" w:cs="仿宋"/>
                <w:sz w:val="21"/>
                <w:szCs w:val="21"/>
              </w:rPr>
              <w:t xml:space="preserve"> </w:t>
            </w:r>
            <w:r>
              <w:rPr>
                <w:rFonts w:ascii="仿宋" w:hAnsi="仿宋" w:eastAsia="仿宋" w:cs="仿宋"/>
                <w:spacing w:val="-1"/>
                <w:sz w:val="21"/>
                <w:szCs w:val="21"/>
              </w:rPr>
              <w:t>标</w:t>
            </w:r>
            <w:r>
              <w:rPr>
                <w:rFonts w:ascii="仿宋" w:hAnsi="仿宋" w:eastAsia="仿宋" w:cs="仿宋"/>
                <w:sz w:val="21"/>
                <w:szCs w:val="21"/>
              </w:rPr>
              <w:t xml:space="preserve">( </w:t>
            </w:r>
            <w:r>
              <w:rPr>
                <w:rFonts w:ascii="Times New Roman" w:hAnsi="Times New Roman" w:eastAsia="Times New Roman" w:cs="Times New Roman"/>
                <w:sz w:val="21"/>
                <w:szCs w:val="21"/>
              </w:rPr>
              <w:t xml:space="preserve">5 </w:t>
            </w:r>
            <w:r>
              <w:rPr>
                <w:rFonts w:ascii="仿宋" w:hAnsi="仿宋" w:eastAsia="仿宋" w:cs="仿宋"/>
                <w:sz w:val="21"/>
                <w:szCs w:val="21"/>
              </w:rPr>
              <w:t>)</w:t>
            </w:r>
          </w:p>
        </w:tc>
        <w:tc>
          <w:tcPr>
            <w:tcW w:w="1147" w:type="dxa"/>
            <w:vAlign w:val="center"/>
          </w:tcPr>
          <w:p>
            <w:pPr>
              <w:widowControl/>
              <w:jc w:val="center"/>
              <w:rPr>
                <w:rFonts w:hint="default" w:ascii="Times New Roman" w:hAnsi="Times New Roman" w:eastAsia="仿宋_GB2312" w:cs="Arial"/>
                <w:snapToGrid w:val="0"/>
                <w:color w:val="000000"/>
                <w:kern w:val="0"/>
                <w:sz w:val="18"/>
                <w:szCs w:val="18"/>
                <w:lang w:val="en-US" w:eastAsia="zh-CN"/>
              </w:rPr>
            </w:pPr>
            <w:r>
              <w:rPr>
                <w:rFonts w:hint="eastAsia" w:ascii="Times New Roman" w:hAnsi="Times New Roman" w:eastAsia="仿宋_GB2312" w:cs="Arial"/>
                <w:snapToGrid w:val="0"/>
                <w:color w:val="000000"/>
                <w:kern w:val="0"/>
                <w:sz w:val="18"/>
                <w:szCs w:val="18"/>
                <w:lang w:val="en-US" w:eastAsia="zh-CN"/>
              </w:rPr>
              <w:t>疫情防控</w:t>
            </w:r>
          </w:p>
        </w:tc>
        <w:tc>
          <w:tcPr>
            <w:tcW w:w="1209"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按要求完成</w:t>
            </w:r>
          </w:p>
        </w:tc>
        <w:tc>
          <w:tcPr>
            <w:tcW w:w="1135"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完成</w:t>
            </w:r>
          </w:p>
        </w:tc>
        <w:tc>
          <w:tcPr>
            <w:tcW w:w="828"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871" w:type="dxa"/>
            <w:vAlign w:val="center"/>
          </w:tcPr>
          <w:p>
            <w:pPr>
              <w:widowControl/>
              <w:jc w:val="center"/>
              <w:rPr>
                <w:rFonts w:hint="eastAsia" w:ascii="Times New Roman" w:hAnsi="Times New Roman" w:eastAsia="仿宋_GB2312" w:cs="Arial"/>
                <w:snapToGrid w:val="0"/>
                <w:color w:val="000000"/>
                <w:kern w:val="0"/>
                <w:sz w:val="21"/>
                <w:szCs w:val="21"/>
                <w:lang w:val="en-US" w:eastAsia="zh-CN"/>
              </w:rPr>
            </w:pPr>
          </w:p>
        </w:tc>
        <w:tc>
          <w:tcPr>
            <w:tcW w:w="1576" w:type="dxa"/>
            <w:vAlign w:val="center"/>
          </w:tcPr>
          <w:p>
            <w:pPr>
              <w:widowControl/>
              <w:jc w:val="center"/>
              <w:rPr>
                <w:rFonts w:ascii="Times New Roman" w:hAnsi="Times New Roman" w:eastAsia="仿宋_GB2312"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tcBorders>
            <w:vAlign w:val="top"/>
          </w:tcPr>
          <w:p>
            <w:pPr>
              <w:rPr>
                <w:rFonts w:ascii="Arial"/>
                <w:sz w:val="21"/>
              </w:rPr>
            </w:pPr>
          </w:p>
        </w:tc>
        <w:tc>
          <w:tcPr>
            <w:tcW w:w="1315" w:type="dxa"/>
            <w:vAlign w:val="top"/>
          </w:tcPr>
          <w:p>
            <w:pPr>
              <w:tabs>
                <w:tab w:val="left" w:pos="495"/>
              </w:tabs>
              <w:spacing w:before="11" w:line="209" w:lineRule="auto"/>
              <w:ind w:left="345" w:right="127" w:hanging="195"/>
              <w:rPr>
                <w:rFonts w:ascii="仿宋" w:hAnsi="仿宋" w:eastAsia="仿宋" w:cs="仿宋"/>
                <w:sz w:val="21"/>
                <w:szCs w:val="21"/>
              </w:rPr>
            </w:pPr>
            <w:r>
              <w:rPr>
                <w:rFonts w:ascii="仿宋" w:hAnsi="仿宋" w:eastAsia="仿宋" w:cs="仿宋"/>
                <w:spacing w:val="-6"/>
                <w:sz w:val="21"/>
                <w:szCs w:val="21"/>
              </w:rPr>
              <w:t>生</w:t>
            </w:r>
            <w:r>
              <w:rPr>
                <w:rFonts w:ascii="仿宋" w:hAnsi="仿宋" w:eastAsia="仿宋" w:cs="仿宋"/>
                <w:spacing w:val="-3"/>
                <w:sz w:val="21"/>
                <w:szCs w:val="21"/>
              </w:rPr>
              <w:t>态环境成</w:t>
            </w:r>
            <w:r>
              <w:rPr>
                <w:rFonts w:ascii="仿宋" w:hAnsi="仿宋" w:eastAsia="仿宋" w:cs="仿宋"/>
                <w:sz w:val="21"/>
                <w:szCs w:val="21"/>
              </w:rPr>
              <w:t xml:space="preserve"> </w:t>
            </w:r>
            <w:r>
              <w:rPr>
                <w:rFonts w:ascii="仿宋" w:hAnsi="仿宋" w:eastAsia="仿宋" w:cs="仿宋"/>
                <w:spacing w:val="-2"/>
                <w:sz w:val="21"/>
                <w:szCs w:val="21"/>
              </w:rPr>
              <w:t>本指</w:t>
            </w:r>
            <w:r>
              <w:rPr>
                <w:rFonts w:ascii="仿宋" w:hAnsi="仿宋" w:eastAsia="仿宋" w:cs="仿宋"/>
                <w:spacing w:val="-1"/>
                <w:sz w:val="21"/>
                <w:szCs w:val="21"/>
              </w:rPr>
              <w:t>标</w:t>
            </w:r>
            <w:r>
              <w:rPr>
                <w:rFonts w:ascii="仿宋" w:hAnsi="仿宋" w:eastAsia="仿宋" w:cs="仿宋"/>
                <w:sz w:val="21"/>
                <w:szCs w:val="21"/>
              </w:rPr>
              <w:t xml:space="preserve">  </w:t>
            </w:r>
            <w:r>
              <w:rPr>
                <w:rFonts w:ascii="仿宋" w:hAnsi="仿宋" w:eastAsia="仿宋" w:cs="仿宋"/>
                <w:sz w:val="21"/>
                <w:szCs w:val="21"/>
              </w:rPr>
              <w:tab/>
            </w:r>
            <w:r>
              <w:rPr>
                <w:rFonts w:ascii="仿宋" w:hAnsi="仿宋" w:eastAsia="仿宋" w:cs="仿宋"/>
                <w:spacing w:val="-9"/>
                <w:w w:val="87"/>
                <w:sz w:val="21"/>
                <w:szCs w:val="21"/>
              </w:rPr>
              <w:t>(</w:t>
            </w:r>
            <w:r>
              <w:rPr>
                <w:rFonts w:ascii="仿宋" w:hAnsi="仿宋" w:eastAsia="仿宋" w:cs="仿宋"/>
                <w:spacing w:val="-36"/>
                <w:sz w:val="21"/>
                <w:szCs w:val="21"/>
              </w:rPr>
              <w:t xml:space="preserve"> </w:t>
            </w:r>
            <w:r>
              <w:rPr>
                <w:rFonts w:ascii="Times New Roman" w:hAnsi="Times New Roman" w:eastAsia="Times New Roman" w:cs="Times New Roman"/>
                <w:spacing w:val="-9"/>
                <w:w w:val="87"/>
                <w:sz w:val="21"/>
                <w:szCs w:val="21"/>
              </w:rPr>
              <w:t>5</w:t>
            </w:r>
            <w:r>
              <w:rPr>
                <w:rFonts w:ascii="Times New Roman" w:hAnsi="Times New Roman" w:eastAsia="Times New Roman" w:cs="Times New Roman"/>
                <w:spacing w:val="5"/>
                <w:sz w:val="21"/>
                <w:szCs w:val="21"/>
              </w:rPr>
              <w:t xml:space="preserve"> </w:t>
            </w:r>
            <w:r>
              <w:rPr>
                <w:rFonts w:ascii="仿宋" w:hAnsi="仿宋" w:eastAsia="仿宋" w:cs="仿宋"/>
                <w:spacing w:val="-9"/>
                <w:w w:val="87"/>
                <w:sz w:val="21"/>
                <w:szCs w:val="21"/>
              </w:rPr>
              <w:t>)</w:t>
            </w:r>
          </w:p>
        </w:tc>
        <w:tc>
          <w:tcPr>
            <w:tcW w:w="1147" w:type="dxa"/>
            <w:vAlign w:val="center"/>
          </w:tcPr>
          <w:p>
            <w:pPr>
              <w:widowControl/>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s="Arial"/>
                <w:snapToGrid w:val="0"/>
                <w:color w:val="000000"/>
                <w:kern w:val="0"/>
                <w:sz w:val="18"/>
                <w:szCs w:val="18"/>
                <w:lang w:eastAsia="zh-CN"/>
              </w:rPr>
              <w:t>减少安全事故发生</w:t>
            </w:r>
          </w:p>
        </w:tc>
        <w:tc>
          <w:tcPr>
            <w:tcW w:w="1209" w:type="dxa"/>
            <w:vAlign w:val="center"/>
          </w:tcPr>
          <w:p>
            <w:pPr>
              <w:widowControl/>
              <w:jc w:val="center"/>
              <w:rPr>
                <w:rFonts w:hint="default" w:ascii="仿宋_GB2312" w:hAnsi="仿宋_GB2312" w:eastAsia="仿宋_GB2312" w:cs="仿宋_GB2312"/>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r>
              <w:rPr>
                <w:rFonts w:hint="eastAsia" w:ascii="仿宋_GB2312" w:hAnsi="仿宋_GB2312" w:eastAsia="仿宋_GB2312" w:cs="仿宋_GB2312"/>
                <w:snapToGrid w:val="0"/>
                <w:color w:val="000000"/>
                <w:kern w:val="0"/>
                <w:sz w:val="21"/>
                <w:szCs w:val="21"/>
                <w:lang w:val="en-US" w:eastAsia="zh-CN"/>
              </w:rPr>
              <w:t>2</w:t>
            </w:r>
          </w:p>
        </w:tc>
        <w:tc>
          <w:tcPr>
            <w:tcW w:w="1135"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r>
              <w:rPr>
                <w:rFonts w:hint="eastAsia" w:ascii="仿宋_GB2312" w:hAnsi="仿宋_GB2312" w:eastAsia="仿宋_GB2312" w:cs="仿宋_GB2312"/>
                <w:snapToGrid w:val="0"/>
                <w:color w:val="000000"/>
                <w:kern w:val="0"/>
                <w:sz w:val="21"/>
                <w:szCs w:val="21"/>
                <w:lang w:val="en-US" w:eastAsia="zh-CN"/>
              </w:rPr>
              <w:t>2</w:t>
            </w:r>
          </w:p>
        </w:tc>
        <w:tc>
          <w:tcPr>
            <w:tcW w:w="828"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871" w:type="dxa"/>
            <w:vAlign w:val="center"/>
          </w:tcPr>
          <w:p>
            <w:pPr>
              <w:widowControl/>
              <w:jc w:val="center"/>
              <w:rPr>
                <w:rFonts w:hint="default" w:ascii="Times New Roman" w:hAnsi="Times New Roman" w:eastAsia="仿宋_GB2312" w:cs="Arial"/>
                <w:snapToGrid w:val="0"/>
                <w:color w:val="000000"/>
                <w:kern w:val="0"/>
                <w:sz w:val="21"/>
                <w:szCs w:val="21"/>
                <w:lang w:val="en-US" w:eastAsia="zh-CN"/>
              </w:rPr>
            </w:pPr>
            <w:r>
              <w:rPr>
                <w:rFonts w:hint="eastAsia" w:ascii="Times New Roman" w:hAnsi="Times New Roman" w:eastAsia="仿宋_GB2312" w:cs="Arial"/>
                <w:snapToGrid w:val="0"/>
                <w:color w:val="000000"/>
                <w:kern w:val="0"/>
                <w:sz w:val="21"/>
                <w:szCs w:val="21"/>
                <w:lang w:val="en-US" w:eastAsia="zh-CN"/>
              </w:rPr>
              <w:t>5</w:t>
            </w:r>
          </w:p>
        </w:tc>
        <w:tc>
          <w:tcPr>
            <w:tcW w:w="1576" w:type="dxa"/>
            <w:vAlign w:val="center"/>
          </w:tcPr>
          <w:p>
            <w:pPr>
              <w:widowControl/>
              <w:jc w:val="center"/>
              <w:rPr>
                <w:rFonts w:ascii="Times New Roman" w:hAnsi="Times New Roman" w:eastAsia="仿宋_GB2312"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68" w:line="252" w:lineRule="auto"/>
              <w:ind w:left="268" w:right="142" w:hanging="118"/>
              <w:rPr>
                <w:rFonts w:ascii="Times New Roman" w:hAnsi="Times New Roman" w:eastAsia="Times New Roman" w:cs="Times New Roman"/>
                <w:sz w:val="21"/>
                <w:szCs w:val="21"/>
              </w:rPr>
            </w:pPr>
            <w:r>
              <w:rPr>
                <w:rFonts w:ascii="仿宋" w:hAnsi="仿宋" w:eastAsia="仿宋" w:cs="仿宋"/>
                <w:spacing w:val="-2"/>
                <w:sz w:val="21"/>
                <w:szCs w:val="21"/>
              </w:rPr>
              <w:t>产出</w:t>
            </w:r>
            <w:r>
              <w:rPr>
                <w:rFonts w:ascii="仿宋" w:hAnsi="仿宋" w:eastAsia="仿宋" w:cs="仿宋"/>
                <w:spacing w:val="-1"/>
                <w:sz w:val="21"/>
                <w:szCs w:val="21"/>
              </w:rPr>
              <w:t>指标</w:t>
            </w:r>
            <w:r>
              <w:rPr>
                <w:rFonts w:ascii="仿宋" w:hAnsi="仿宋" w:eastAsia="仿宋" w:cs="仿宋"/>
                <w:sz w:val="21"/>
                <w:szCs w:val="21"/>
              </w:rPr>
              <w:t xml:space="preserve"> </w:t>
            </w:r>
            <w:r>
              <w:rPr>
                <w:rFonts w:ascii="Times New Roman" w:hAnsi="Times New Roman" w:eastAsia="Times New Roman" w:cs="Times New Roman"/>
                <w:spacing w:val="-4"/>
                <w:sz w:val="21"/>
                <w:szCs w:val="21"/>
              </w:rPr>
              <w:t>(4</w:t>
            </w:r>
            <w:r>
              <w:rPr>
                <w:rFonts w:ascii="Times New Roman" w:hAnsi="Times New Roman" w:eastAsia="Times New Roman" w:cs="Times New Roman"/>
                <w:spacing w:val="-2"/>
                <w:sz w:val="21"/>
                <w:szCs w:val="21"/>
              </w:rPr>
              <w:t xml:space="preserve">0 </w:t>
            </w:r>
            <w:r>
              <w:rPr>
                <w:rFonts w:ascii="仿宋" w:hAnsi="仿宋" w:eastAsia="仿宋" w:cs="仿宋"/>
                <w:spacing w:val="-2"/>
                <w:sz w:val="21"/>
                <w:szCs w:val="21"/>
              </w:rPr>
              <w:t>分</w:t>
            </w:r>
            <w:r>
              <w:rPr>
                <w:rFonts w:ascii="Times New Roman" w:hAnsi="Times New Roman" w:eastAsia="Times New Roman" w:cs="Times New Roman"/>
                <w:spacing w:val="-2"/>
                <w:sz w:val="21"/>
                <w:szCs w:val="21"/>
              </w:rPr>
              <w:t>)</w:t>
            </w:r>
          </w:p>
        </w:tc>
        <w:tc>
          <w:tcPr>
            <w:tcW w:w="1315" w:type="dxa"/>
            <w:vMerge w:val="restart"/>
            <w:tcBorders>
              <w:bottom w:val="nil"/>
            </w:tcBorders>
            <w:vAlign w:val="top"/>
          </w:tcPr>
          <w:p>
            <w:pPr>
              <w:spacing w:before="105" w:line="219" w:lineRule="auto"/>
              <w:ind w:left="248"/>
              <w:rPr>
                <w:rFonts w:ascii="仿宋" w:hAnsi="仿宋" w:eastAsia="仿宋" w:cs="仿宋"/>
                <w:sz w:val="21"/>
                <w:szCs w:val="21"/>
              </w:rPr>
            </w:pPr>
            <w:r>
              <w:rPr>
                <w:rFonts w:ascii="仿宋" w:hAnsi="仿宋" w:eastAsia="仿宋" w:cs="仿宋"/>
                <w:spacing w:val="-4"/>
                <w:sz w:val="21"/>
                <w:szCs w:val="21"/>
              </w:rPr>
              <w:t>数</w:t>
            </w:r>
            <w:r>
              <w:rPr>
                <w:rFonts w:ascii="仿宋" w:hAnsi="仿宋" w:eastAsia="仿宋" w:cs="仿宋"/>
                <w:spacing w:val="-3"/>
                <w:sz w:val="21"/>
                <w:szCs w:val="21"/>
              </w:rPr>
              <w:t>量</w:t>
            </w:r>
            <w:r>
              <w:rPr>
                <w:rFonts w:ascii="仿宋" w:hAnsi="仿宋" w:eastAsia="仿宋" w:cs="仿宋"/>
                <w:spacing w:val="-2"/>
                <w:sz w:val="21"/>
                <w:szCs w:val="21"/>
              </w:rPr>
              <w:t>指标</w:t>
            </w:r>
          </w:p>
          <w:p>
            <w:pPr>
              <w:spacing w:before="21" w:line="221" w:lineRule="auto"/>
              <w:ind w:left="338"/>
              <w:rPr>
                <w:rFonts w:ascii="仿宋" w:hAnsi="仿宋" w:eastAsia="仿宋" w:cs="仿宋"/>
                <w:sz w:val="21"/>
                <w:szCs w:val="21"/>
              </w:rPr>
            </w:pPr>
            <w:r>
              <w:rPr>
                <w:rFonts w:ascii="仿宋" w:hAnsi="仿宋" w:eastAsia="仿宋" w:cs="仿宋"/>
                <w:spacing w:val="2"/>
                <w:sz w:val="21"/>
                <w:szCs w:val="21"/>
              </w:rPr>
              <w:t>(</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 xml:space="preserve">15 </w:t>
            </w:r>
            <w:r>
              <w:rPr>
                <w:rFonts w:ascii="仿宋" w:hAnsi="仿宋" w:eastAsia="仿宋" w:cs="仿宋"/>
                <w:spacing w:val="1"/>
                <w:sz w:val="21"/>
                <w:szCs w:val="21"/>
              </w:rPr>
              <w:t>)</w:t>
            </w:r>
          </w:p>
        </w:tc>
        <w:tc>
          <w:tcPr>
            <w:tcW w:w="1147" w:type="dxa"/>
            <w:vAlign w:val="center"/>
          </w:tcPr>
          <w:p>
            <w:pPr>
              <w:widowControl/>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检查经营单位家次</w:t>
            </w:r>
          </w:p>
        </w:tc>
        <w:tc>
          <w:tcPr>
            <w:tcW w:w="1209"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1200</w:t>
            </w:r>
          </w:p>
        </w:tc>
        <w:tc>
          <w:tcPr>
            <w:tcW w:w="1135"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1699</w:t>
            </w:r>
          </w:p>
        </w:tc>
        <w:tc>
          <w:tcPr>
            <w:tcW w:w="828"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871"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1576"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continue"/>
            <w:tcBorders>
              <w:top w:val="nil"/>
            </w:tcBorders>
            <w:vAlign w:val="top"/>
          </w:tcPr>
          <w:p>
            <w:pPr>
              <w:rPr>
                <w:rFonts w:ascii="Arial"/>
                <w:sz w:val="21"/>
              </w:rPr>
            </w:pPr>
          </w:p>
        </w:tc>
        <w:tc>
          <w:tcPr>
            <w:tcW w:w="1147" w:type="dxa"/>
            <w:vAlign w:val="center"/>
          </w:tcPr>
          <w:p>
            <w:pPr>
              <w:widowControl/>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出动执法人员检查人次</w:t>
            </w:r>
          </w:p>
        </w:tc>
        <w:tc>
          <w:tcPr>
            <w:tcW w:w="1209"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5000</w:t>
            </w:r>
          </w:p>
        </w:tc>
        <w:tc>
          <w:tcPr>
            <w:tcW w:w="1135"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6706</w:t>
            </w:r>
          </w:p>
        </w:tc>
        <w:tc>
          <w:tcPr>
            <w:tcW w:w="828"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871" w:type="dxa"/>
            <w:vAlign w:val="center"/>
          </w:tcPr>
          <w:p>
            <w:pPr>
              <w:widowControl/>
              <w:jc w:val="left"/>
              <w:rPr>
                <w:rFonts w:hint="eastAsia"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5</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restart"/>
            <w:tcBorders>
              <w:bottom w:val="nil"/>
            </w:tcBorders>
            <w:vAlign w:val="top"/>
          </w:tcPr>
          <w:p>
            <w:pPr>
              <w:spacing w:before="103" w:line="219" w:lineRule="auto"/>
              <w:ind w:left="243"/>
              <w:rPr>
                <w:rFonts w:ascii="仿宋" w:hAnsi="仿宋" w:eastAsia="仿宋" w:cs="仿宋"/>
                <w:sz w:val="21"/>
                <w:szCs w:val="21"/>
              </w:rPr>
            </w:pPr>
            <w:r>
              <w:rPr>
                <w:rFonts w:ascii="仿宋" w:hAnsi="仿宋" w:eastAsia="仿宋" w:cs="仿宋"/>
                <w:spacing w:val="-2"/>
                <w:sz w:val="21"/>
                <w:szCs w:val="21"/>
              </w:rPr>
              <w:t>质量</w:t>
            </w:r>
            <w:r>
              <w:rPr>
                <w:rFonts w:ascii="仿宋" w:hAnsi="仿宋" w:eastAsia="仿宋" w:cs="仿宋"/>
                <w:spacing w:val="-1"/>
                <w:sz w:val="21"/>
                <w:szCs w:val="21"/>
              </w:rPr>
              <w:t>指标</w:t>
            </w:r>
          </w:p>
          <w:p>
            <w:pPr>
              <w:spacing w:before="23" w:line="221" w:lineRule="auto"/>
              <w:ind w:left="338"/>
              <w:rPr>
                <w:rFonts w:ascii="仿宋" w:hAnsi="仿宋" w:eastAsia="仿宋" w:cs="仿宋"/>
                <w:sz w:val="21"/>
                <w:szCs w:val="21"/>
              </w:rPr>
            </w:pPr>
            <w:r>
              <w:rPr>
                <w:rFonts w:ascii="仿宋" w:hAnsi="仿宋" w:eastAsia="仿宋" w:cs="仿宋"/>
                <w:spacing w:val="27"/>
                <w:sz w:val="21"/>
                <w:szCs w:val="21"/>
              </w:rPr>
              <w:t>(</w:t>
            </w:r>
            <w:r>
              <w:rPr>
                <w:rFonts w:ascii="Times New Roman" w:hAnsi="Times New Roman" w:eastAsia="Times New Roman" w:cs="Times New Roman"/>
                <w:spacing w:val="27"/>
                <w:sz w:val="21"/>
                <w:szCs w:val="21"/>
              </w:rPr>
              <w:t>20</w:t>
            </w:r>
            <w:r>
              <w:rPr>
                <w:rFonts w:ascii="仿宋" w:hAnsi="仿宋" w:eastAsia="仿宋" w:cs="仿宋"/>
                <w:spacing w:val="27"/>
                <w:sz w:val="21"/>
                <w:szCs w:val="21"/>
              </w:rPr>
              <w:t>)</w:t>
            </w:r>
          </w:p>
        </w:tc>
        <w:tc>
          <w:tcPr>
            <w:tcW w:w="1147" w:type="dxa"/>
            <w:vAlign w:val="center"/>
          </w:tcPr>
          <w:p>
            <w:pPr>
              <w:widowControl/>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检查经营单位覆盖率</w:t>
            </w:r>
          </w:p>
        </w:tc>
        <w:tc>
          <w:tcPr>
            <w:tcW w:w="1209"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1135"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828"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87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vMerge w:val="continue"/>
            <w:tcBorders>
              <w:top w:val="nil"/>
            </w:tcBorders>
            <w:vAlign w:val="top"/>
          </w:tcPr>
          <w:p>
            <w:pPr>
              <w:rPr>
                <w:rFonts w:ascii="Arial"/>
                <w:sz w:val="21"/>
              </w:rPr>
            </w:pPr>
          </w:p>
        </w:tc>
        <w:tc>
          <w:tcPr>
            <w:tcW w:w="1147" w:type="dxa"/>
            <w:vAlign w:val="center"/>
          </w:tcPr>
          <w:p>
            <w:pPr>
              <w:widowControl/>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出动执法检查人次达标率</w:t>
            </w:r>
          </w:p>
        </w:tc>
        <w:tc>
          <w:tcPr>
            <w:tcW w:w="1209"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1135"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Times New Roman" w:hAnsi="Times New Roman" w:eastAsia="仿宋_GB2312"/>
                <w:color w:val="000000"/>
                <w:kern w:val="0"/>
                <w:lang w:val="en-US" w:eastAsia="zh-CN"/>
              </w:rPr>
              <w:t>100</w:t>
            </w:r>
          </w:p>
        </w:tc>
        <w:tc>
          <w:tcPr>
            <w:tcW w:w="828"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87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single" w:color="auto" w:sz="4" w:space="0"/>
            </w:tcBorders>
            <w:vAlign w:val="top"/>
          </w:tcPr>
          <w:p>
            <w:pPr>
              <w:rPr>
                <w:rFonts w:ascii="Arial"/>
                <w:sz w:val="21"/>
              </w:rPr>
            </w:pPr>
          </w:p>
        </w:tc>
        <w:tc>
          <w:tcPr>
            <w:tcW w:w="1315" w:type="dxa"/>
            <w:tcBorders>
              <w:bottom w:val="single" w:color="auto" w:sz="4" w:space="0"/>
            </w:tcBorders>
            <w:vAlign w:val="top"/>
          </w:tcPr>
          <w:p>
            <w:pPr>
              <w:spacing w:before="104" w:line="219" w:lineRule="auto"/>
              <w:ind w:left="262"/>
              <w:rPr>
                <w:rFonts w:ascii="仿宋" w:hAnsi="仿宋" w:eastAsia="仿宋" w:cs="仿宋"/>
                <w:sz w:val="21"/>
                <w:szCs w:val="21"/>
              </w:rPr>
            </w:pPr>
            <w:r>
              <w:rPr>
                <w:rFonts w:ascii="仿宋" w:hAnsi="仿宋" w:eastAsia="仿宋" w:cs="仿宋"/>
                <w:spacing w:val="-7"/>
                <w:sz w:val="21"/>
                <w:szCs w:val="21"/>
              </w:rPr>
              <w:t>时</w:t>
            </w:r>
            <w:r>
              <w:rPr>
                <w:rFonts w:ascii="仿宋" w:hAnsi="仿宋" w:eastAsia="仿宋" w:cs="仿宋"/>
                <w:spacing w:val="-6"/>
                <w:sz w:val="21"/>
                <w:szCs w:val="21"/>
              </w:rPr>
              <w:t>效指标</w:t>
            </w:r>
          </w:p>
          <w:p>
            <w:pPr>
              <w:spacing w:before="23" w:line="221" w:lineRule="auto"/>
              <w:ind w:left="391"/>
              <w:rPr>
                <w:rFonts w:ascii="仿宋" w:hAnsi="仿宋" w:eastAsia="仿宋" w:cs="仿宋"/>
                <w:sz w:val="21"/>
                <w:szCs w:val="21"/>
              </w:rPr>
            </w:pPr>
            <w:r>
              <w:rPr>
                <w:rFonts w:ascii="仿宋" w:hAnsi="仿宋" w:eastAsia="仿宋" w:cs="仿宋"/>
                <w:spacing w:val="2"/>
                <w:sz w:val="21"/>
                <w:szCs w:val="21"/>
              </w:rPr>
              <w:t>(</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 xml:space="preserve">5 </w:t>
            </w:r>
            <w:r>
              <w:rPr>
                <w:rFonts w:ascii="仿宋" w:hAnsi="仿宋" w:eastAsia="仿宋" w:cs="仿宋"/>
                <w:spacing w:val="1"/>
                <w:sz w:val="21"/>
                <w:szCs w:val="21"/>
              </w:rPr>
              <w:t>)</w:t>
            </w:r>
          </w:p>
        </w:tc>
        <w:tc>
          <w:tcPr>
            <w:tcW w:w="1147" w:type="dxa"/>
            <w:vAlign w:val="center"/>
          </w:tcPr>
          <w:p>
            <w:pPr>
              <w:widowControl/>
              <w:jc w:val="center"/>
              <w:rPr>
                <w:rFonts w:hint="eastAsia" w:ascii="Times New Roman" w:hAnsi="Times New Roman" w:eastAsia="仿宋_GB2312" w:cs="Arial"/>
                <w:snapToGrid w:val="0"/>
                <w:color w:val="000000"/>
                <w:kern w:val="0"/>
                <w:sz w:val="18"/>
                <w:szCs w:val="18"/>
                <w:lang w:eastAsia="zh-CN"/>
              </w:rPr>
            </w:pPr>
            <w:r>
              <w:rPr>
                <w:rFonts w:hint="eastAsia" w:ascii="Times New Roman" w:hAnsi="Times New Roman" w:eastAsia="仿宋_GB2312"/>
                <w:color w:val="000000"/>
                <w:kern w:val="0"/>
                <w:sz w:val="18"/>
                <w:szCs w:val="18"/>
                <w:lang w:eastAsia="zh-CN"/>
              </w:rPr>
              <w:t>年度内完成</w:t>
            </w:r>
          </w:p>
        </w:tc>
        <w:tc>
          <w:tcPr>
            <w:tcW w:w="1209"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2021年底前</w:t>
            </w:r>
          </w:p>
        </w:tc>
        <w:tc>
          <w:tcPr>
            <w:tcW w:w="1135"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按时</w:t>
            </w:r>
          </w:p>
        </w:tc>
        <w:tc>
          <w:tcPr>
            <w:tcW w:w="828"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tc>
        <w:tc>
          <w:tcPr>
            <w:tcW w:w="871" w:type="dxa"/>
            <w:vAlign w:val="center"/>
          </w:tcPr>
          <w:p>
            <w:pPr>
              <w:widowControl/>
              <w:jc w:val="center"/>
              <w:rPr>
                <w:rFonts w:hint="eastAsia" w:ascii="Times New Roman" w:hAnsi="Times New Roman" w:eastAsia="仿宋_GB2312"/>
                <w:color w:val="000000"/>
                <w:kern w:val="0"/>
                <w:lang w:val="en-US" w:eastAsia="zh-CN"/>
              </w:rPr>
            </w:pPr>
            <w:r>
              <w:rPr>
                <w:rFonts w:hint="eastAsia" w:ascii="Times New Roman" w:hAnsi="Times New Roman" w:eastAsia="仿宋_GB2312"/>
                <w:color w:val="000000"/>
                <w:kern w:val="0"/>
                <w:lang w:val="en-US" w:eastAsia="zh-CN"/>
              </w:rPr>
              <w:t>5</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top w:val="single" w:color="auto" w:sz="4" w:space="0"/>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9" w:line="255" w:lineRule="auto"/>
              <w:ind w:left="104" w:right="137" w:firstLine="13"/>
              <w:rPr>
                <w:rFonts w:ascii="仿宋" w:hAnsi="仿宋" w:eastAsia="仿宋" w:cs="仿宋"/>
                <w:sz w:val="21"/>
                <w:szCs w:val="21"/>
              </w:rPr>
            </w:pPr>
            <w:r>
              <w:rPr>
                <w:rFonts w:ascii="仿宋" w:hAnsi="仿宋" w:eastAsia="仿宋" w:cs="仿宋"/>
                <w:spacing w:val="-3"/>
                <w:sz w:val="21"/>
                <w:szCs w:val="21"/>
              </w:rPr>
              <w:t>效益指标</w:t>
            </w:r>
            <w:r>
              <w:rPr>
                <w:rFonts w:ascii="仿宋" w:hAnsi="仿宋" w:eastAsia="仿宋" w:cs="仿宋"/>
                <w:sz w:val="21"/>
                <w:szCs w:val="21"/>
              </w:rPr>
              <w:t xml:space="preserve"> </w:t>
            </w:r>
            <w:r>
              <w:rPr>
                <w:rFonts w:ascii="仿宋" w:hAnsi="仿宋" w:eastAsia="仿宋" w:cs="仿宋"/>
                <w:spacing w:val="16"/>
                <w:sz w:val="21"/>
                <w:szCs w:val="21"/>
              </w:rPr>
              <w:t>(</w:t>
            </w:r>
            <w:r>
              <w:rPr>
                <w:rFonts w:ascii="Times New Roman" w:hAnsi="Times New Roman" w:eastAsia="Times New Roman" w:cs="Times New Roman"/>
                <w:spacing w:val="16"/>
                <w:sz w:val="21"/>
                <w:szCs w:val="21"/>
              </w:rPr>
              <w:t xml:space="preserve">30 </w:t>
            </w:r>
            <w:r>
              <w:rPr>
                <w:rFonts w:ascii="仿宋" w:hAnsi="仿宋" w:eastAsia="仿宋" w:cs="仿宋"/>
                <w:spacing w:val="16"/>
                <w:sz w:val="21"/>
                <w:szCs w:val="21"/>
              </w:rPr>
              <w:t>分)</w:t>
            </w:r>
          </w:p>
        </w:tc>
        <w:tc>
          <w:tcPr>
            <w:tcW w:w="1315" w:type="dxa"/>
            <w:tcBorders>
              <w:top w:val="single" w:color="auto" w:sz="4" w:space="0"/>
              <w:bottom w:val="single" w:color="auto" w:sz="4" w:space="0"/>
            </w:tcBorders>
            <w:vAlign w:val="top"/>
          </w:tcPr>
          <w:p>
            <w:pPr>
              <w:spacing w:before="105" w:line="253" w:lineRule="auto"/>
              <w:ind w:left="139" w:right="127" w:firstLine="108"/>
              <w:rPr>
                <w:rFonts w:ascii="仿宋" w:hAnsi="仿宋" w:eastAsia="仿宋" w:cs="仿宋"/>
                <w:sz w:val="21"/>
                <w:szCs w:val="21"/>
              </w:rPr>
            </w:pPr>
            <w:r>
              <w:rPr>
                <w:rFonts w:ascii="仿宋" w:hAnsi="仿宋" w:eastAsia="仿宋" w:cs="仿宋"/>
                <w:spacing w:val="-4"/>
                <w:sz w:val="21"/>
                <w:szCs w:val="21"/>
              </w:rPr>
              <w:t>经</w:t>
            </w:r>
            <w:r>
              <w:rPr>
                <w:rFonts w:ascii="仿宋" w:hAnsi="仿宋" w:eastAsia="仿宋" w:cs="仿宋"/>
                <w:spacing w:val="-3"/>
                <w:sz w:val="21"/>
                <w:szCs w:val="21"/>
              </w:rPr>
              <w:t>济</w:t>
            </w:r>
            <w:r>
              <w:rPr>
                <w:rFonts w:ascii="仿宋" w:hAnsi="仿宋" w:eastAsia="仿宋" w:cs="仿宋"/>
                <w:spacing w:val="-2"/>
                <w:sz w:val="21"/>
                <w:szCs w:val="21"/>
              </w:rPr>
              <w:t>效益</w:t>
            </w:r>
            <w:r>
              <w:rPr>
                <w:rFonts w:ascii="仿宋" w:hAnsi="仿宋" w:eastAsia="仿宋" w:cs="仿宋"/>
                <w:sz w:val="21"/>
                <w:szCs w:val="21"/>
              </w:rPr>
              <w:t xml:space="preserve"> </w:t>
            </w:r>
            <w:r>
              <w:rPr>
                <w:rFonts w:ascii="仿宋" w:hAnsi="仿宋" w:eastAsia="仿宋" w:cs="仿宋"/>
                <w:spacing w:val="-2"/>
                <w:sz w:val="21"/>
                <w:szCs w:val="21"/>
              </w:rPr>
              <w:t>指</w:t>
            </w:r>
            <w:r>
              <w:rPr>
                <w:rFonts w:ascii="仿宋" w:hAnsi="仿宋" w:eastAsia="仿宋" w:cs="仿宋"/>
                <w:spacing w:val="-1"/>
                <w:sz w:val="21"/>
                <w:szCs w:val="21"/>
              </w:rPr>
              <w:t xml:space="preserve">标( </w:t>
            </w:r>
            <w:r>
              <w:rPr>
                <w:rFonts w:ascii="Times New Roman" w:hAnsi="Times New Roman" w:eastAsia="Times New Roman" w:cs="Times New Roman"/>
                <w:spacing w:val="-1"/>
                <w:sz w:val="21"/>
                <w:szCs w:val="21"/>
              </w:rPr>
              <w:t>10</w:t>
            </w:r>
            <w:r>
              <w:rPr>
                <w:rFonts w:ascii="仿宋" w:hAnsi="仿宋" w:eastAsia="仿宋" w:cs="仿宋"/>
                <w:spacing w:val="-1"/>
                <w:sz w:val="21"/>
                <w:szCs w:val="21"/>
              </w:rPr>
              <w:t>)</w:t>
            </w:r>
          </w:p>
        </w:tc>
        <w:tc>
          <w:tcPr>
            <w:tcW w:w="1147" w:type="dxa"/>
            <w:vAlign w:val="center"/>
          </w:tcPr>
          <w:p>
            <w:pPr>
              <w:jc w:val="center"/>
              <w:rPr>
                <w:rFonts w:ascii="Times New Roman" w:hAnsi="Times New Roman" w:eastAsia="Times New Roman" w:cs="Times New Roman"/>
                <w:sz w:val="18"/>
                <w:szCs w:val="18"/>
              </w:rPr>
            </w:pPr>
            <w:r>
              <w:rPr>
                <w:rFonts w:hint="eastAsia" w:eastAsia="宋体"/>
                <w:sz w:val="18"/>
                <w:szCs w:val="18"/>
                <w:lang w:val="en-US" w:eastAsia="zh-CN"/>
              </w:rPr>
              <w:t>罚没收入</w:t>
            </w:r>
          </w:p>
        </w:tc>
        <w:tc>
          <w:tcPr>
            <w:tcW w:w="120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3万元</w:t>
            </w:r>
          </w:p>
        </w:tc>
        <w:tc>
          <w:tcPr>
            <w:tcW w:w="1135"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4.8万元</w:t>
            </w:r>
          </w:p>
        </w:tc>
        <w:tc>
          <w:tcPr>
            <w:tcW w:w="828"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87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tcBorders>
              <w:top w:val="single" w:color="auto" w:sz="4" w:space="0"/>
              <w:bottom w:val="single" w:color="auto" w:sz="4" w:space="0"/>
            </w:tcBorders>
            <w:vAlign w:val="top"/>
          </w:tcPr>
          <w:p>
            <w:pPr>
              <w:spacing w:before="105" w:line="255" w:lineRule="auto"/>
              <w:ind w:left="139" w:right="127" w:firstLine="107"/>
              <w:rPr>
                <w:rFonts w:ascii="仿宋" w:hAnsi="仿宋" w:eastAsia="仿宋" w:cs="仿宋"/>
                <w:sz w:val="21"/>
                <w:szCs w:val="21"/>
              </w:rPr>
            </w:pPr>
            <w:r>
              <w:rPr>
                <w:rFonts w:ascii="仿宋" w:hAnsi="仿宋" w:eastAsia="仿宋" w:cs="仿宋"/>
                <w:spacing w:val="-4"/>
                <w:sz w:val="21"/>
                <w:szCs w:val="21"/>
              </w:rPr>
              <w:t>社</w:t>
            </w:r>
            <w:r>
              <w:rPr>
                <w:rFonts w:ascii="仿宋" w:hAnsi="仿宋" w:eastAsia="仿宋" w:cs="仿宋"/>
                <w:spacing w:val="-2"/>
                <w:sz w:val="21"/>
                <w:szCs w:val="21"/>
              </w:rPr>
              <w:t>会效益</w:t>
            </w:r>
            <w:r>
              <w:rPr>
                <w:rFonts w:ascii="仿宋" w:hAnsi="仿宋" w:eastAsia="仿宋" w:cs="仿宋"/>
                <w:sz w:val="21"/>
                <w:szCs w:val="21"/>
              </w:rPr>
              <w:t xml:space="preserve"> </w:t>
            </w:r>
            <w:r>
              <w:rPr>
                <w:rFonts w:ascii="仿宋" w:hAnsi="仿宋" w:eastAsia="仿宋" w:cs="仿宋"/>
                <w:spacing w:val="-2"/>
                <w:sz w:val="21"/>
                <w:szCs w:val="21"/>
              </w:rPr>
              <w:t>指</w:t>
            </w:r>
            <w:r>
              <w:rPr>
                <w:rFonts w:ascii="仿宋" w:hAnsi="仿宋" w:eastAsia="仿宋" w:cs="仿宋"/>
                <w:spacing w:val="-1"/>
                <w:sz w:val="21"/>
                <w:szCs w:val="21"/>
              </w:rPr>
              <w:t xml:space="preserve">标( </w:t>
            </w:r>
            <w:r>
              <w:rPr>
                <w:rFonts w:ascii="Times New Roman" w:hAnsi="Times New Roman" w:eastAsia="Times New Roman" w:cs="Times New Roman"/>
                <w:spacing w:val="-1"/>
                <w:sz w:val="21"/>
                <w:szCs w:val="21"/>
              </w:rPr>
              <w:t>10</w:t>
            </w:r>
            <w:r>
              <w:rPr>
                <w:rFonts w:ascii="仿宋" w:hAnsi="仿宋" w:eastAsia="仿宋" w:cs="仿宋"/>
                <w:spacing w:val="-1"/>
                <w:sz w:val="21"/>
                <w:szCs w:val="21"/>
              </w:rPr>
              <w:t>)</w:t>
            </w:r>
          </w:p>
        </w:tc>
        <w:tc>
          <w:tcPr>
            <w:tcW w:w="1147" w:type="dxa"/>
            <w:vAlign w:val="center"/>
          </w:tcPr>
          <w:p>
            <w:pPr>
              <w:jc w:val="center"/>
              <w:rPr>
                <w:rFonts w:hint="eastAsia" w:ascii="Arial" w:hAnsi="Arial" w:eastAsia="宋体" w:cs="Arial"/>
                <w:snapToGrid w:val="0"/>
                <w:color w:val="000000"/>
                <w:kern w:val="0"/>
                <w:sz w:val="18"/>
                <w:szCs w:val="18"/>
                <w:lang w:val="en-US" w:eastAsia="zh-CN"/>
              </w:rPr>
            </w:pPr>
            <w:r>
              <w:rPr>
                <w:rFonts w:hint="eastAsia" w:eastAsia="宋体"/>
                <w:sz w:val="16"/>
                <w:szCs w:val="16"/>
                <w:lang w:val="en-US" w:eastAsia="zh-CN"/>
              </w:rPr>
              <w:t>规范文化旅游市场秩序，净化文化旅游市场环境</w:t>
            </w:r>
          </w:p>
        </w:tc>
        <w:tc>
          <w:tcPr>
            <w:tcW w:w="120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1135"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828"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871"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1315" w:type="dxa"/>
            <w:tcBorders>
              <w:top w:val="single" w:color="auto" w:sz="4" w:space="0"/>
              <w:bottom w:val="single" w:color="auto" w:sz="4" w:space="0"/>
            </w:tcBorders>
            <w:vAlign w:val="top"/>
          </w:tcPr>
          <w:p>
            <w:pPr>
              <w:spacing w:before="104" w:line="255" w:lineRule="auto"/>
              <w:ind w:left="192" w:right="180" w:firstLine="63"/>
              <w:rPr>
                <w:rFonts w:ascii="仿宋" w:hAnsi="仿宋" w:eastAsia="仿宋" w:cs="仿宋"/>
                <w:sz w:val="21"/>
                <w:szCs w:val="21"/>
              </w:rPr>
            </w:pPr>
            <w:r>
              <w:rPr>
                <w:rFonts w:ascii="仿宋" w:hAnsi="仿宋" w:eastAsia="仿宋" w:cs="仿宋"/>
                <w:spacing w:val="-8"/>
                <w:sz w:val="21"/>
                <w:szCs w:val="21"/>
              </w:rPr>
              <w:t>生</w:t>
            </w:r>
            <w:r>
              <w:rPr>
                <w:rFonts w:ascii="仿宋" w:hAnsi="仿宋" w:eastAsia="仿宋" w:cs="仿宋"/>
                <w:spacing w:val="-4"/>
                <w:sz w:val="21"/>
                <w:szCs w:val="21"/>
              </w:rPr>
              <w:t>态效益</w:t>
            </w:r>
            <w:r>
              <w:rPr>
                <w:rFonts w:ascii="仿宋" w:hAnsi="仿宋" w:eastAsia="仿宋" w:cs="仿宋"/>
                <w:sz w:val="21"/>
                <w:szCs w:val="21"/>
              </w:rPr>
              <w:t xml:space="preserve"> </w:t>
            </w:r>
            <w:r>
              <w:rPr>
                <w:rFonts w:ascii="仿宋" w:hAnsi="仿宋" w:eastAsia="仿宋" w:cs="仿宋"/>
                <w:spacing w:val="-13"/>
                <w:sz w:val="21"/>
                <w:szCs w:val="21"/>
              </w:rPr>
              <w:t>指</w:t>
            </w:r>
            <w:r>
              <w:rPr>
                <w:rFonts w:ascii="仿宋" w:hAnsi="仿宋" w:eastAsia="仿宋" w:cs="仿宋"/>
                <w:spacing w:val="-8"/>
                <w:sz w:val="21"/>
                <w:szCs w:val="21"/>
              </w:rPr>
              <w:t xml:space="preserve">标( </w:t>
            </w:r>
            <w:r>
              <w:rPr>
                <w:rFonts w:ascii="Times New Roman" w:hAnsi="Times New Roman" w:eastAsia="Times New Roman" w:cs="Times New Roman"/>
                <w:spacing w:val="-8"/>
                <w:sz w:val="21"/>
                <w:szCs w:val="21"/>
              </w:rPr>
              <w:t xml:space="preserve">5 </w:t>
            </w:r>
            <w:r>
              <w:rPr>
                <w:rFonts w:ascii="仿宋" w:hAnsi="仿宋" w:eastAsia="仿宋" w:cs="仿宋"/>
                <w:spacing w:val="-8"/>
                <w:sz w:val="21"/>
                <w:szCs w:val="21"/>
              </w:rPr>
              <w:t>)</w:t>
            </w:r>
          </w:p>
        </w:tc>
        <w:tc>
          <w:tcPr>
            <w:tcW w:w="1147" w:type="dxa"/>
            <w:vAlign w:val="center"/>
          </w:tcPr>
          <w:p>
            <w:pPr>
              <w:jc w:val="center"/>
              <w:rPr>
                <w:rFonts w:ascii="Times New Roman" w:hAnsi="Times New Roman" w:eastAsia="Times New Roman" w:cs="Times New Roman"/>
                <w:sz w:val="18"/>
                <w:szCs w:val="18"/>
              </w:rPr>
            </w:pPr>
            <w:r>
              <w:rPr>
                <w:rFonts w:hint="eastAsia" w:eastAsia="宋体"/>
                <w:sz w:val="18"/>
                <w:szCs w:val="18"/>
                <w:lang w:val="en-US" w:eastAsia="zh-CN"/>
              </w:rPr>
              <w:t>净化社会环净</w:t>
            </w:r>
          </w:p>
        </w:tc>
        <w:tc>
          <w:tcPr>
            <w:tcW w:w="120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1135"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828"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871"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7" w:hRule="atLeast"/>
        </w:trPr>
        <w:tc>
          <w:tcPr>
            <w:tcW w:w="1077" w:type="dxa"/>
            <w:vMerge w:val="continue"/>
            <w:tcBorders>
              <w:top w:val="nil"/>
              <w:bottom w:val="nil"/>
            </w:tcBorders>
            <w:textDirection w:val="tbRlV"/>
            <w:vAlign w:val="top"/>
          </w:tcPr>
          <w:p>
            <w:pPr>
              <w:rPr>
                <w:rFonts w:ascii="Arial"/>
                <w:sz w:val="21"/>
              </w:rPr>
            </w:pPr>
          </w:p>
        </w:tc>
        <w:tc>
          <w:tcPr>
            <w:tcW w:w="1132" w:type="dxa"/>
            <w:vMerge w:val="continue"/>
            <w:tcBorders>
              <w:top w:val="nil"/>
              <w:bottom w:val="single" w:color="auto" w:sz="4" w:space="0"/>
            </w:tcBorders>
            <w:vAlign w:val="top"/>
          </w:tcPr>
          <w:p>
            <w:pPr>
              <w:rPr>
                <w:rFonts w:ascii="Arial"/>
                <w:sz w:val="21"/>
              </w:rPr>
            </w:pPr>
          </w:p>
        </w:tc>
        <w:tc>
          <w:tcPr>
            <w:tcW w:w="1315" w:type="dxa"/>
            <w:tcBorders>
              <w:top w:val="single" w:color="auto" w:sz="4" w:space="0"/>
              <w:bottom w:val="single" w:color="auto" w:sz="4" w:space="0"/>
            </w:tcBorders>
            <w:vAlign w:val="top"/>
          </w:tcPr>
          <w:p>
            <w:pPr>
              <w:spacing w:before="108" w:line="219" w:lineRule="auto"/>
              <w:ind w:left="146"/>
              <w:rPr>
                <w:rFonts w:ascii="仿宋" w:hAnsi="仿宋" w:eastAsia="仿宋" w:cs="仿宋"/>
                <w:sz w:val="21"/>
                <w:szCs w:val="21"/>
              </w:rPr>
            </w:pPr>
            <w:r>
              <w:rPr>
                <w:rFonts w:ascii="仿宋" w:hAnsi="仿宋" w:eastAsia="仿宋" w:cs="仿宋"/>
                <w:spacing w:val="-4"/>
                <w:sz w:val="21"/>
                <w:szCs w:val="21"/>
              </w:rPr>
              <w:t>可持</w:t>
            </w:r>
            <w:r>
              <w:rPr>
                <w:rFonts w:ascii="仿宋" w:hAnsi="仿宋" w:eastAsia="仿宋" w:cs="仿宋"/>
                <w:spacing w:val="-2"/>
                <w:sz w:val="21"/>
                <w:szCs w:val="21"/>
              </w:rPr>
              <w:t>续影响</w:t>
            </w:r>
          </w:p>
          <w:p>
            <w:pPr>
              <w:spacing w:before="22" w:line="219" w:lineRule="auto"/>
              <w:ind w:left="192"/>
              <w:rPr>
                <w:rFonts w:ascii="仿宋" w:hAnsi="仿宋" w:eastAsia="仿宋" w:cs="仿宋"/>
                <w:sz w:val="21"/>
                <w:szCs w:val="21"/>
              </w:rPr>
            </w:pPr>
            <w:r>
              <w:rPr>
                <w:rFonts w:ascii="仿宋" w:hAnsi="仿宋" w:eastAsia="仿宋" w:cs="仿宋"/>
                <w:spacing w:val="-1"/>
                <w:sz w:val="21"/>
                <w:szCs w:val="21"/>
              </w:rPr>
              <w:t xml:space="preserve">指标( </w:t>
            </w:r>
            <w:r>
              <w:rPr>
                <w:rFonts w:ascii="Times New Roman" w:hAnsi="Times New Roman" w:eastAsia="Times New Roman" w:cs="Times New Roman"/>
                <w:sz w:val="21"/>
                <w:szCs w:val="21"/>
              </w:rPr>
              <w:t xml:space="preserve">5 </w:t>
            </w:r>
            <w:r>
              <w:rPr>
                <w:rFonts w:ascii="仿宋" w:hAnsi="仿宋" w:eastAsia="仿宋" w:cs="仿宋"/>
                <w:sz w:val="21"/>
                <w:szCs w:val="21"/>
              </w:rPr>
              <w:t>)</w:t>
            </w:r>
          </w:p>
        </w:tc>
        <w:tc>
          <w:tcPr>
            <w:tcW w:w="1147" w:type="dxa"/>
            <w:vAlign w:val="center"/>
          </w:tcPr>
          <w:p>
            <w:pPr>
              <w:jc w:val="center"/>
              <w:rPr>
                <w:rFonts w:ascii="Times New Roman" w:hAnsi="Times New Roman" w:eastAsia="Times New Roman" w:cs="Times New Roman"/>
                <w:sz w:val="18"/>
                <w:szCs w:val="18"/>
              </w:rPr>
            </w:pPr>
            <w:r>
              <w:rPr>
                <w:rFonts w:hint="eastAsia" w:eastAsia="宋体"/>
                <w:sz w:val="13"/>
                <w:szCs w:val="13"/>
                <w:lang w:val="en-US" w:eastAsia="zh-CN"/>
              </w:rPr>
              <w:t>创新市场监管和执法办案方法，规范文化旅游广电体育市场秩序，促进文化旅游广电体育市场秩序、市场繁荣稳定</w:t>
            </w:r>
          </w:p>
        </w:tc>
        <w:tc>
          <w:tcPr>
            <w:tcW w:w="120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1135"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达到</w:t>
            </w:r>
          </w:p>
        </w:tc>
        <w:tc>
          <w:tcPr>
            <w:tcW w:w="828"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871"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5</w:t>
            </w:r>
          </w:p>
        </w:tc>
        <w:tc>
          <w:tcPr>
            <w:tcW w:w="1576" w:type="dxa"/>
            <w:vAlign w:val="center"/>
          </w:tcPr>
          <w:p>
            <w:pPr>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77" w:type="dxa"/>
            <w:vMerge w:val="continue"/>
            <w:tcBorders>
              <w:top w:val="nil"/>
              <w:bottom w:val="nil"/>
            </w:tcBorders>
            <w:textDirection w:val="tbRlV"/>
            <w:vAlign w:val="top"/>
          </w:tcPr>
          <w:p>
            <w:pPr>
              <w:rPr>
                <w:rFonts w:ascii="Arial"/>
                <w:sz w:val="21"/>
              </w:rPr>
            </w:pPr>
          </w:p>
        </w:tc>
        <w:tc>
          <w:tcPr>
            <w:tcW w:w="1132" w:type="dxa"/>
            <w:vMerge w:val="restart"/>
            <w:tcBorders>
              <w:top w:val="single" w:color="auto" w:sz="4" w:space="0"/>
              <w:bottom w:val="nil"/>
            </w:tcBorders>
            <w:vAlign w:val="top"/>
          </w:tcPr>
          <w:p>
            <w:pPr>
              <w:spacing w:before="35" w:line="239" w:lineRule="auto"/>
              <w:ind w:left="304" w:right="142" w:hanging="145"/>
              <w:rPr>
                <w:rFonts w:ascii="Times New Roman" w:hAnsi="Times New Roman" w:eastAsia="Times New Roman" w:cs="Times New Roman"/>
                <w:sz w:val="21"/>
                <w:szCs w:val="21"/>
              </w:rPr>
            </w:pPr>
            <w:r>
              <w:rPr>
                <w:rFonts w:ascii="仿宋" w:hAnsi="仿宋" w:eastAsia="仿宋" w:cs="仿宋"/>
                <w:spacing w:val="-6"/>
                <w:sz w:val="21"/>
                <w:szCs w:val="21"/>
              </w:rPr>
              <w:t>满</w:t>
            </w:r>
            <w:r>
              <w:rPr>
                <w:rFonts w:ascii="仿宋" w:hAnsi="仿宋" w:eastAsia="仿宋" w:cs="仿宋"/>
                <w:spacing w:val="-3"/>
                <w:sz w:val="21"/>
                <w:szCs w:val="21"/>
              </w:rPr>
              <w:t>意度指</w:t>
            </w:r>
            <w:r>
              <w:rPr>
                <w:rFonts w:ascii="仿宋" w:hAnsi="仿宋" w:eastAsia="仿宋" w:cs="仿宋"/>
                <w:sz w:val="21"/>
                <w:szCs w:val="21"/>
              </w:rPr>
              <w:t xml:space="preserve"> </w:t>
            </w:r>
            <w:r>
              <w:rPr>
                <w:rFonts w:ascii="仿宋" w:hAnsi="仿宋" w:eastAsia="仿宋" w:cs="仿宋"/>
                <w:spacing w:val="2"/>
                <w:sz w:val="21"/>
                <w:szCs w:val="21"/>
              </w:rPr>
              <w:t>标</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5</w:t>
            </w:r>
          </w:p>
          <w:p>
            <w:pPr>
              <w:spacing w:line="214" w:lineRule="auto"/>
              <w:ind w:left="361"/>
              <w:rPr>
                <w:rFonts w:ascii="仿宋" w:hAnsi="仿宋" w:eastAsia="仿宋" w:cs="仿宋"/>
                <w:sz w:val="21"/>
                <w:szCs w:val="21"/>
              </w:rPr>
            </w:pPr>
            <w:r>
              <w:rPr>
                <w:rFonts w:ascii="仿宋" w:hAnsi="仿宋" w:eastAsia="仿宋" w:cs="仿宋"/>
                <w:spacing w:val="-4"/>
                <w:sz w:val="21"/>
                <w:szCs w:val="21"/>
              </w:rPr>
              <w:t>分</w:t>
            </w:r>
            <w:r>
              <w:rPr>
                <w:rFonts w:ascii="仿宋" w:hAnsi="仿宋" w:eastAsia="仿宋" w:cs="仿宋"/>
                <w:spacing w:val="-2"/>
                <w:sz w:val="21"/>
                <w:szCs w:val="21"/>
              </w:rPr>
              <w:t>)</w:t>
            </w:r>
          </w:p>
        </w:tc>
        <w:tc>
          <w:tcPr>
            <w:tcW w:w="1315" w:type="dxa"/>
            <w:vMerge w:val="restart"/>
            <w:tcBorders>
              <w:top w:val="single" w:color="auto" w:sz="4" w:space="0"/>
              <w:bottom w:val="nil"/>
            </w:tcBorders>
            <w:vAlign w:val="top"/>
          </w:tcPr>
          <w:p>
            <w:pPr>
              <w:spacing w:before="34" w:line="219" w:lineRule="auto"/>
              <w:ind w:left="139"/>
              <w:rPr>
                <w:rFonts w:ascii="仿宋" w:hAnsi="仿宋" w:eastAsia="仿宋" w:cs="仿宋"/>
                <w:sz w:val="21"/>
                <w:szCs w:val="21"/>
              </w:rPr>
            </w:pPr>
            <w:r>
              <w:rPr>
                <w:rFonts w:ascii="仿宋" w:hAnsi="仿宋" w:eastAsia="仿宋" w:cs="仿宋"/>
                <w:spacing w:val="-2"/>
                <w:sz w:val="21"/>
                <w:szCs w:val="21"/>
              </w:rPr>
              <w:t>服务对</w:t>
            </w:r>
            <w:r>
              <w:rPr>
                <w:rFonts w:ascii="仿宋" w:hAnsi="仿宋" w:eastAsia="仿宋" w:cs="仿宋"/>
                <w:spacing w:val="-1"/>
                <w:sz w:val="21"/>
                <w:szCs w:val="21"/>
              </w:rPr>
              <w:t>象满</w:t>
            </w:r>
          </w:p>
          <w:p>
            <w:pPr>
              <w:spacing w:before="24" w:line="219" w:lineRule="auto"/>
              <w:ind w:left="255"/>
              <w:rPr>
                <w:rFonts w:ascii="仿宋" w:hAnsi="仿宋" w:eastAsia="仿宋" w:cs="仿宋"/>
                <w:sz w:val="21"/>
                <w:szCs w:val="21"/>
              </w:rPr>
            </w:pPr>
            <w:r>
              <w:rPr>
                <w:rFonts w:ascii="仿宋" w:hAnsi="仿宋" w:eastAsia="仿宋" w:cs="仿宋"/>
                <w:spacing w:val="-6"/>
                <w:sz w:val="21"/>
                <w:szCs w:val="21"/>
              </w:rPr>
              <w:t>意</w:t>
            </w:r>
            <w:r>
              <w:rPr>
                <w:rFonts w:ascii="仿宋" w:hAnsi="仿宋" w:eastAsia="仿宋" w:cs="仿宋"/>
                <w:spacing w:val="-4"/>
                <w:sz w:val="21"/>
                <w:szCs w:val="21"/>
              </w:rPr>
              <w:t>度指标</w:t>
            </w:r>
          </w:p>
          <w:p>
            <w:pPr>
              <w:spacing w:before="21" w:line="214" w:lineRule="auto"/>
              <w:ind w:left="391"/>
              <w:rPr>
                <w:rFonts w:ascii="仿宋" w:hAnsi="仿宋" w:eastAsia="仿宋" w:cs="仿宋"/>
                <w:sz w:val="21"/>
                <w:szCs w:val="21"/>
              </w:rPr>
            </w:pPr>
            <w:r>
              <w:rPr>
                <w:rFonts w:ascii="仿宋" w:hAnsi="仿宋" w:eastAsia="仿宋" w:cs="仿宋"/>
                <w:spacing w:val="2"/>
                <w:sz w:val="21"/>
                <w:szCs w:val="21"/>
              </w:rPr>
              <w:t>(</w:t>
            </w:r>
            <w:r>
              <w:rPr>
                <w:rFonts w:ascii="仿宋" w:hAnsi="仿宋" w:eastAsia="仿宋" w:cs="仿宋"/>
                <w:spacing w:val="1"/>
                <w:sz w:val="21"/>
                <w:szCs w:val="21"/>
              </w:rPr>
              <w:t xml:space="preserve"> </w:t>
            </w:r>
            <w:r>
              <w:rPr>
                <w:rFonts w:ascii="Times New Roman" w:hAnsi="Times New Roman" w:eastAsia="Times New Roman" w:cs="Times New Roman"/>
                <w:spacing w:val="1"/>
                <w:sz w:val="21"/>
                <w:szCs w:val="21"/>
              </w:rPr>
              <w:t xml:space="preserve">5 </w:t>
            </w:r>
            <w:r>
              <w:rPr>
                <w:rFonts w:ascii="仿宋" w:hAnsi="仿宋" w:eastAsia="仿宋" w:cs="仿宋"/>
                <w:spacing w:val="1"/>
                <w:sz w:val="21"/>
                <w:szCs w:val="21"/>
              </w:rPr>
              <w:t>)</w:t>
            </w:r>
          </w:p>
        </w:tc>
        <w:tc>
          <w:tcPr>
            <w:tcW w:w="1147" w:type="dxa"/>
            <w:vMerge w:val="restart"/>
            <w:vAlign w:val="center"/>
          </w:tcPr>
          <w:p>
            <w:pPr>
              <w:widowControl/>
              <w:jc w:val="left"/>
              <w:rPr>
                <w:rFonts w:ascii="Times New Roman" w:hAnsi="Times New Roman" w:eastAsia="Times New Roman" w:cs="Times New Roman"/>
                <w:sz w:val="21"/>
                <w:szCs w:val="21"/>
              </w:rPr>
            </w:pPr>
            <w:r>
              <w:rPr>
                <w:rFonts w:hint="eastAsia" w:ascii="Times New Roman" w:hAnsi="Times New Roman" w:eastAsia="仿宋_GB2312"/>
                <w:color w:val="000000"/>
                <w:kern w:val="0"/>
                <w:lang w:eastAsia="zh-CN"/>
              </w:rPr>
              <w:t>群众满意度</w:t>
            </w:r>
          </w:p>
        </w:tc>
        <w:tc>
          <w:tcPr>
            <w:tcW w:w="1209" w:type="dxa"/>
            <w:vAlign w:val="center"/>
          </w:tcPr>
          <w:p>
            <w:pPr>
              <w:widowControl/>
              <w:jc w:val="left"/>
              <w:rPr>
                <w:rFonts w:hint="default" w:ascii="Times New Roman" w:hAnsi="Times New Roman" w:eastAsia="宋体"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宋体" w:hAnsi="宋体" w:cs="宋体"/>
                <w:color w:val="000000"/>
                <w:kern w:val="0"/>
                <w:lang w:val="en-US" w:eastAsia="zh-CN"/>
              </w:rPr>
              <w:t>96%</w:t>
            </w:r>
          </w:p>
        </w:tc>
        <w:tc>
          <w:tcPr>
            <w:tcW w:w="1135" w:type="dxa"/>
            <w:vAlign w:val="center"/>
          </w:tcPr>
          <w:p>
            <w:pPr>
              <w:widowControl/>
              <w:jc w:val="left"/>
              <w:rPr>
                <w:rFonts w:ascii="Times New Roman" w:hAnsi="Times New Roman" w:eastAsia="仿宋_GB2312" w:cs="Arial"/>
                <w:snapToGrid w:val="0"/>
                <w:color w:val="000000"/>
                <w:kern w:val="0"/>
                <w:sz w:val="21"/>
                <w:szCs w:val="21"/>
              </w:rPr>
            </w:pPr>
            <w:r>
              <w:rPr>
                <w:rFonts w:ascii="Times New Roman" w:hAnsi="Times New Roman" w:eastAsia="仿宋_GB2312"/>
                <w:color w:val="000000"/>
                <w:kern w:val="0"/>
              </w:rPr>
              <w:t>　</w:t>
            </w:r>
            <w:r>
              <w:rPr>
                <w:rFonts w:hint="eastAsia" w:ascii="宋体" w:hAnsi="宋体" w:eastAsia="宋体" w:cs="宋体"/>
                <w:color w:val="000000"/>
                <w:kern w:val="0"/>
              </w:rPr>
              <w:t>≧</w:t>
            </w:r>
            <w:r>
              <w:rPr>
                <w:rFonts w:hint="eastAsia" w:ascii="宋体" w:hAnsi="宋体" w:cs="宋体"/>
                <w:color w:val="000000"/>
                <w:kern w:val="0"/>
                <w:lang w:val="en-US" w:eastAsia="zh-CN"/>
              </w:rPr>
              <w:t>96%</w:t>
            </w:r>
          </w:p>
        </w:tc>
        <w:tc>
          <w:tcPr>
            <w:tcW w:w="828" w:type="dxa"/>
            <w:vAlign w:val="center"/>
          </w:tcPr>
          <w:p>
            <w:pPr>
              <w:widowControl/>
              <w:jc w:val="left"/>
              <w:rPr>
                <w:rFonts w:ascii="Times New Roman" w:hAnsi="Times New Roman" w:eastAsia="仿宋_GB2312" w:cs="Arial"/>
                <w:snapToGrid w:val="0"/>
                <w:color w:val="000000"/>
                <w:kern w:val="0"/>
                <w:sz w:val="21"/>
                <w:szCs w:val="21"/>
              </w:rPr>
            </w:pPr>
            <w:r>
              <w:rPr>
                <w:rFonts w:hint="eastAsia" w:ascii="Times New Roman" w:hAnsi="Times New Roman" w:eastAsia="仿宋_GB2312"/>
                <w:color w:val="000000"/>
                <w:kern w:val="0"/>
                <w:lang w:val="en-US" w:eastAsia="zh-CN"/>
              </w:rPr>
              <w:t>10</w:t>
            </w:r>
            <w:r>
              <w:rPr>
                <w:rFonts w:ascii="Times New Roman" w:hAnsi="Times New Roman" w:eastAsia="仿宋_GB2312"/>
                <w:color w:val="000000"/>
                <w:kern w:val="0"/>
              </w:rPr>
              <w:t>　</w:t>
            </w:r>
          </w:p>
        </w:tc>
        <w:tc>
          <w:tcPr>
            <w:tcW w:w="871" w:type="dxa"/>
            <w:vAlign w:val="center"/>
          </w:tcPr>
          <w:p>
            <w:pPr>
              <w:widowControl/>
              <w:jc w:val="left"/>
              <w:rPr>
                <w:rFonts w:hint="default" w:ascii="Times New Roman" w:hAnsi="Times New Roman" w:eastAsia="仿宋_GB2312" w:cs="Arial"/>
                <w:snapToGrid w:val="0"/>
                <w:color w:val="000000"/>
                <w:kern w:val="0"/>
                <w:sz w:val="21"/>
                <w:szCs w:val="21"/>
                <w:lang w:val="en-US" w:eastAsia="zh-CN"/>
              </w:rPr>
            </w:pPr>
            <w:r>
              <w:rPr>
                <w:rFonts w:ascii="Times New Roman" w:hAnsi="Times New Roman" w:eastAsia="仿宋_GB2312"/>
                <w:color w:val="000000"/>
                <w:kern w:val="0"/>
              </w:rPr>
              <w:t>　</w:t>
            </w:r>
            <w:r>
              <w:rPr>
                <w:rFonts w:hint="eastAsia" w:ascii="Times New Roman" w:hAnsi="Times New Roman" w:eastAsia="仿宋_GB2312"/>
                <w:color w:val="000000"/>
                <w:kern w:val="0"/>
                <w:lang w:val="en-US" w:eastAsia="zh-CN"/>
              </w:rPr>
              <w:t>10</w:t>
            </w: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077" w:type="dxa"/>
            <w:vMerge w:val="continue"/>
            <w:tcBorders>
              <w:top w:val="nil"/>
            </w:tcBorders>
            <w:textDirection w:val="tbRlV"/>
            <w:vAlign w:val="top"/>
          </w:tcPr>
          <w:p>
            <w:pPr>
              <w:rPr>
                <w:rFonts w:ascii="Arial"/>
                <w:sz w:val="21"/>
              </w:rPr>
            </w:pPr>
          </w:p>
        </w:tc>
        <w:tc>
          <w:tcPr>
            <w:tcW w:w="1132" w:type="dxa"/>
            <w:vMerge w:val="continue"/>
            <w:tcBorders>
              <w:top w:val="nil"/>
            </w:tcBorders>
            <w:vAlign w:val="top"/>
          </w:tcPr>
          <w:p>
            <w:pPr>
              <w:rPr>
                <w:rFonts w:ascii="Arial"/>
                <w:sz w:val="21"/>
              </w:rPr>
            </w:pPr>
          </w:p>
        </w:tc>
        <w:tc>
          <w:tcPr>
            <w:tcW w:w="1315" w:type="dxa"/>
            <w:vMerge w:val="continue"/>
            <w:tcBorders>
              <w:top w:val="nil"/>
            </w:tcBorders>
            <w:vAlign w:val="top"/>
          </w:tcPr>
          <w:p>
            <w:pPr>
              <w:rPr>
                <w:rFonts w:ascii="Arial"/>
                <w:sz w:val="21"/>
              </w:rPr>
            </w:pPr>
          </w:p>
        </w:tc>
        <w:tc>
          <w:tcPr>
            <w:tcW w:w="1147" w:type="dxa"/>
            <w:vMerge w:val="continue"/>
            <w:vAlign w:val="center"/>
          </w:tcPr>
          <w:p>
            <w:pPr>
              <w:spacing w:before="287" w:line="66" w:lineRule="exact"/>
              <w:ind w:left="129"/>
              <w:jc w:val="center"/>
              <w:rPr>
                <w:rFonts w:ascii="Times New Roman" w:hAnsi="Times New Roman" w:eastAsia="Times New Roman" w:cs="Times New Roman"/>
                <w:sz w:val="21"/>
                <w:szCs w:val="21"/>
              </w:rPr>
            </w:pPr>
          </w:p>
        </w:tc>
        <w:tc>
          <w:tcPr>
            <w:tcW w:w="1209" w:type="dxa"/>
            <w:vAlign w:val="center"/>
          </w:tcPr>
          <w:p>
            <w:pPr>
              <w:jc w:val="center"/>
              <w:rPr>
                <w:rFonts w:ascii="Arial"/>
                <w:sz w:val="21"/>
              </w:rPr>
            </w:pPr>
          </w:p>
        </w:tc>
        <w:tc>
          <w:tcPr>
            <w:tcW w:w="1135" w:type="dxa"/>
            <w:vAlign w:val="center"/>
          </w:tcPr>
          <w:p>
            <w:pPr>
              <w:jc w:val="center"/>
              <w:rPr>
                <w:rFonts w:ascii="Arial"/>
                <w:sz w:val="21"/>
              </w:rPr>
            </w:pPr>
          </w:p>
        </w:tc>
        <w:tc>
          <w:tcPr>
            <w:tcW w:w="828" w:type="dxa"/>
            <w:vAlign w:val="center"/>
          </w:tcPr>
          <w:p>
            <w:pPr>
              <w:jc w:val="center"/>
              <w:rPr>
                <w:rFonts w:ascii="Arial"/>
                <w:sz w:val="21"/>
              </w:rPr>
            </w:pPr>
          </w:p>
        </w:tc>
        <w:tc>
          <w:tcPr>
            <w:tcW w:w="871" w:type="dxa"/>
            <w:vAlign w:val="center"/>
          </w:tcPr>
          <w:p>
            <w:pPr>
              <w:jc w:val="center"/>
              <w:rPr>
                <w:rFonts w:ascii="Arial"/>
                <w:sz w:val="21"/>
              </w:rPr>
            </w:pPr>
          </w:p>
        </w:tc>
        <w:tc>
          <w:tcPr>
            <w:tcW w:w="1576"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7015" w:type="dxa"/>
            <w:gridSpan w:val="6"/>
            <w:vAlign w:val="top"/>
          </w:tcPr>
          <w:p>
            <w:pPr>
              <w:spacing w:before="67" w:line="221" w:lineRule="auto"/>
              <w:ind w:left="3315"/>
              <w:rPr>
                <w:rFonts w:ascii="仿宋" w:hAnsi="仿宋" w:eastAsia="仿宋" w:cs="仿宋"/>
                <w:sz w:val="21"/>
                <w:szCs w:val="21"/>
              </w:rPr>
            </w:pPr>
            <w:r>
              <w:rPr>
                <w:rFonts w:ascii="仿宋" w:hAnsi="仿宋" w:eastAsia="仿宋" w:cs="仿宋"/>
                <w:spacing w:val="-5"/>
                <w:sz w:val="21"/>
                <w:szCs w:val="21"/>
              </w:rPr>
              <w:t>总分</w:t>
            </w:r>
          </w:p>
        </w:tc>
        <w:tc>
          <w:tcPr>
            <w:tcW w:w="828" w:type="dxa"/>
            <w:vAlign w:val="center"/>
          </w:tcPr>
          <w:p>
            <w:pPr>
              <w:spacing w:before="99" w:line="187" w:lineRule="auto"/>
              <w:ind w:left="280"/>
              <w:jc w:val="center"/>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00</w:t>
            </w:r>
          </w:p>
        </w:tc>
        <w:tc>
          <w:tcPr>
            <w:tcW w:w="871" w:type="dxa"/>
            <w:vAlign w:val="center"/>
          </w:tcPr>
          <w:p>
            <w:pPr>
              <w:jc w:val="center"/>
              <w:rPr>
                <w:rFonts w:hint="default" w:ascii="Arial" w:eastAsia="宋体"/>
                <w:sz w:val="21"/>
                <w:lang w:val="en-US" w:eastAsia="zh-CN"/>
              </w:rPr>
            </w:pPr>
            <w:r>
              <w:rPr>
                <w:rFonts w:hint="eastAsia" w:eastAsia="宋体"/>
                <w:sz w:val="21"/>
                <w:lang w:val="en-US" w:eastAsia="zh-CN"/>
              </w:rPr>
              <w:t>99</w:t>
            </w:r>
          </w:p>
        </w:tc>
        <w:tc>
          <w:tcPr>
            <w:tcW w:w="1576" w:type="dxa"/>
            <w:vAlign w:val="center"/>
          </w:tcPr>
          <w:p>
            <w:pPr>
              <w:jc w:val="center"/>
              <w:rPr>
                <w:rFonts w:ascii="Arial"/>
                <w:sz w:val="21"/>
              </w:rPr>
            </w:pPr>
          </w:p>
        </w:tc>
      </w:tr>
    </w:tbl>
    <w:p>
      <w:pPr>
        <w:spacing w:line="189" w:lineRule="auto"/>
        <w:ind w:left="1591"/>
        <w:rPr>
          <w:rFonts w:hint="eastAsia" w:ascii="Times New Roman" w:hAnsi="Times New Roman" w:eastAsia="宋体" w:cs="Times New Roman"/>
          <w:b/>
          <w:bCs/>
          <w:sz w:val="43"/>
          <w:szCs w:val="43"/>
          <w:lang w:eastAsia="zh-CN"/>
        </w:rPr>
      </w:pPr>
    </w:p>
    <w:p/>
    <w:p>
      <w:pPr>
        <w:spacing w:line="280" w:lineRule="auto"/>
        <w:rPr>
          <w:rFonts w:ascii="Arial"/>
          <w:sz w:val="21"/>
        </w:rPr>
      </w:pPr>
    </w:p>
    <w:sectPr>
      <w:footerReference r:id="rId11" w:type="default"/>
      <w:pgSz w:w="11907" w:h="16839"/>
      <w:pgMar w:top="193" w:right="0" w:bottom="1"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6E618"/>
    <w:multiLevelType w:val="singleLevel"/>
    <w:tmpl w:val="0296E618"/>
    <w:lvl w:ilvl="0" w:tentative="0">
      <w:start w:val="2"/>
      <w:numFmt w:val="chineseCounting"/>
      <w:lvlText w:val="(%1)"/>
      <w:lvlJc w:val="left"/>
      <w:pPr>
        <w:tabs>
          <w:tab w:val="left" w:pos="312"/>
        </w:tabs>
      </w:pPr>
      <w:rPr>
        <w:rFonts w:hint="eastAsia"/>
      </w:rPr>
    </w:lvl>
  </w:abstractNum>
  <w:abstractNum w:abstractNumId="1">
    <w:nsid w:val="61CFD2A1"/>
    <w:multiLevelType w:val="singleLevel"/>
    <w:tmpl w:val="61CFD2A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ZjZTY0MTczNGQ4OWU0ZTc3MjZmNGU3YjU0NmM2MDkifQ=="/>
  </w:docVars>
  <w:rsids>
    <w:rsidRoot w:val="00000000"/>
    <w:rsid w:val="010D6029"/>
    <w:rsid w:val="014D1D6F"/>
    <w:rsid w:val="05553088"/>
    <w:rsid w:val="05CB04ED"/>
    <w:rsid w:val="06BA1DB8"/>
    <w:rsid w:val="087D5842"/>
    <w:rsid w:val="088A7CF1"/>
    <w:rsid w:val="0BEB70F4"/>
    <w:rsid w:val="0C38262C"/>
    <w:rsid w:val="0C3947AB"/>
    <w:rsid w:val="0F8253A4"/>
    <w:rsid w:val="11702F4E"/>
    <w:rsid w:val="1356560D"/>
    <w:rsid w:val="13854144"/>
    <w:rsid w:val="1433594E"/>
    <w:rsid w:val="14EA1AF3"/>
    <w:rsid w:val="170B6E1A"/>
    <w:rsid w:val="17683B61"/>
    <w:rsid w:val="182A4CFD"/>
    <w:rsid w:val="1A8218AD"/>
    <w:rsid w:val="1B3F161E"/>
    <w:rsid w:val="1B590390"/>
    <w:rsid w:val="1CD34B8E"/>
    <w:rsid w:val="1F1E3CB4"/>
    <w:rsid w:val="24BD5534"/>
    <w:rsid w:val="256116D5"/>
    <w:rsid w:val="265A6D6B"/>
    <w:rsid w:val="265C1414"/>
    <w:rsid w:val="270F224B"/>
    <w:rsid w:val="272E5E18"/>
    <w:rsid w:val="27BA21B7"/>
    <w:rsid w:val="29BD2FD1"/>
    <w:rsid w:val="2BCC4267"/>
    <w:rsid w:val="2E2D1F88"/>
    <w:rsid w:val="2EA11C28"/>
    <w:rsid w:val="2FF24A22"/>
    <w:rsid w:val="304C7EAA"/>
    <w:rsid w:val="333472C1"/>
    <w:rsid w:val="344A43D0"/>
    <w:rsid w:val="36C46160"/>
    <w:rsid w:val="37034DFA"/>
    <w:rsid w:val="398F11C5"/>
    <w:rsid w:val="3AE30103"/>
    <w:rsid w:val="3B9F3EEC"/>
    <w:rsid w:val="3CDD0C1B"/>
    <w:rsid w:val="3DD051E3"/>
    <w:rsid w:val="43DE0F45"/>
    <w:rsid w:val="44B84003"/>
    <w:rsid w:val="46844F52"/>
    <w:rsid w:val="47F866B8"/>
    <w:rsid w:val="48A67538"/>
    <w:rsid w:val="494939EB"/>
    <w:rsid w:val="49900B72"/>
    <w:rsid w:val="4B736055"/>
    <w:rsid w:val="4D063D82"/>
    <w:rsid w:val="4F4626F3"/>
    <w:rsid w:val="50774F15"/>
    <w:rsid w:val="50F74B58"/>
    <w:rsid w:val="52B375D8"/>
    <w:rsid w:val="55B654BC"/>
    <w:rsid w:val="590F1AB3"/>
    <w:rsid w:val="5A8042EB"/>
    <w:rsid w:val="5AD308BE"/>
    <w:rsid w:val="5AED1056"/>
    <w:rsid w:val="5B70435F"/>
    <w:rsid w:val="5B857E0A"/>
    <w:rsid w:val="5C8400C2"/>
    <w:rsid w:val="5C99367C"/>
    <w:rsid w:val="5D944E30"/>
    <w:rsid w:val="5DB81865"/>
    <w:rsid w:val="5E5B18DC"/>
    <w:rsid w:val="5EE035AA"/>
    <w:rsid w:val="60720D39"/>
    <w:rsid w:val="617C580C"/>
    <w:rsid w:val="618E553F"/>
    <w:rsid w:val="62841E4A"/>
    <w:rsid w:val="62905C19"/>
    <w:rsid w:val="650812D1"/>
    <w:rsid w:val="688431F8"/>
    <w:rsid w:val="68BB4EC5"/>
    <w:rsid w:val="69C50504"/>
    <w:rsid w:val="69E95A08"/>
    <w:rsid w:val="6A1F02B5"/>
    <w:rsid w:val="6A386990"/>
    <w:rsid w:val="6A515A26"/>
    <w:rsid w:val="6BA8717E"/>
    <w:rsid w:val="6D31639B"/>
    <w:rsid w:val="6E361438"/>
    <w:rsid w:val="6EDD3662"/>
    <w:rsid w:val="6F516A03"/>
    <w:rsid w:val="720D425E"/>
    <w:rsid w:val="74A80825"/>
    <w:rsid w:val="750F19C8"/>
    <w:rsid w:val="75104791"/>
    <w:rsid w:val="7671192F"/>
    <w:rsid w:val="76930BE4"/>
    <w:rsid w:val="770A13A0"/>
    <w:rsid w:val="78A51694"/>
    <w:rsid w:val="79625E2E"/>
    <w:rsid w:val="7CF25024"/>
    <w:rsid w:val="7D951CD7"/>
    <w:rsid w:val="7EBF4B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3">
    <w:name w:val="footnote text"/>
    <w:basedOn w:val="1"/>
    <w:qFormat/>
    <w:uiPriority w:val="99"/>
    <w:pPr>
      <w:snapToGrid w:val="0"/>
      <w:jc w:val="left"/>
    </w:pPr>
    <w:rPr>
      <w:sz w:val="18"/>
      <w:szCs w:val="18"/>
    </w:rPr>
  </w:style>
  <w:style w:type="paragraph" w:customStyle="1" w:styleId="6">
    <w:name w:val="BodyText"/>
    <w:basedOn w:val="1"/>
    <w:next w:val="1"/>
    <w:qFormat/>
    <w:uiPriority w:val="0"/>
    <w:pPr>
      <w:jc w:val="both"/>
      <w:textAlignment w:val="baseline"/>
    </w:pPr>
    <w:rPr>
      <w:rFonts w:ascii="宋体" w:hAnsi="宋体"/>
      <w:kern w:val="2"/>
      <w:sz w:val="30"/>
      <w:szCs w:val="30"/>
      <w:lang w:val="en-US" w:eastAsia="zh-CN" w:bidi="ar-SA"/>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ca-2"/>
    <w:basedOn w:val="5"/>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10564</Words>
  <Characters>11327</Characters>
  <TotalTime>13</TotalTime>
  <ScaleCrop>false</ScaleCrop>
  <LinksUpToDate>false</LinksUpToDate>
  <CharactersWithSpaces>11665</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2023-09-08T07:04:00Z</dcterms:created>
  <dc:creator>Administrator</dc:creator>
  <cp:lastModifiedBy>0000</cp:lastModifiedBy>
  <cp:lastPrinted>2023-09-28T02:13:00Z</cp:lastPrinted>
  <dcterms:modified xsi:type="dcterms:W3CDTF">2023-10-07T08:02:20Z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2023-09-20T15:41:48Z</vt:filetime>
  </property>
  <property fmtid="{D5CDD505-2E9C-101B-9397-08002B2CF9AE}" pid="4" name="KSOProductBuildVer">
    <vt:lpwstr>2052-11.1.0.12313</vt:lpwstr>
  </property>
  <property fmtid="{D5CDD505-2E9C-101B-9397-08002B2CF9AE}" pid="5" name="ICV">
    <vt:lpwstr>04C9A80718F44370B91ED03CFFD455ED</vt:lpwstr>
  </property>
</Properties>
</file>