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仿宋" w:hAnsi="仿宋" w:eastAsia="仿宋"/>
          <w:b/>
          <w:sz w:val="36"/>
          <w:szCs w:val="36"/>
        </w:rPr>
        <w:t xml:space="preserve"> </w:t>
      </w:r>
      <w:r>
        <w:rPr>
          <w:rFonts w:hint="eastAsia" w:ascii="方正小标宋简体" w:hAnsi="仿宋" w:eastAsia="方正小标宋简体"/>
          <w:sz w:val="36"/>
          <w:szCs w:val="36"/>
        </w:rPr>
        <w:t>浏 阳 市 政 府 信 息 公 开 申 请 表</w:t>
      </w:r>
    </w:p>
    <w:bookmarkEnd w:id="0"/>
    <w:tbl>
      <w:tblPr>
        <w:tblStyle w:val="6"/>
        <w:tblpPr w:leftFromText="180" w:rightFromText="180" w:vertAnchor="page" w:horzAnchor="margin" w:tblpY="2086"/>
        <w:tblW w:w="850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566"/>
        <w:gridCol w:w="1698"/>
        <w:gridCol w:w="2086"/>
        <w:gridCol w:w="1221"/>
        <w:gridCol w:w="1221"/>
        <w:gridCol w:w="11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33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请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</w:p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</w:t>
            </w:r>
          </w:p>
        </w:tc>
        <w:tc>
          <w:tcPr>
            <w:tcW w:w="56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名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邮政编码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571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571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法人或者其他组织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组织代码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营业执照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法人代表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联系人电话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33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府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息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况</w:t>
            </w:r>
          </w:p>
        </w:tc>
        <w:tc>
          <w:tcPr>
            <w:tcW w:w="2264" w:type="dxa"/>
            <w:gridSpan w:val="2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所需的政府信息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文件名称</w:t>
            </w: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文号</w:t>
            </w:r>
          </w:p>
        </w:tc>
        <w:tc>
          <w:tcPr>
            <w:tcW w:w="118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5711" w:type="dxa"/>
            <w:gridSpan w:val="4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或者其他特征描述：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所需政府信息用途（单选，并提交自身特殊需要的关联性证明）</w:t>
            </w:r>
          </w:p>
        </w:tc>
        <w:tc>
          <w:tcPr>
            <w:tcW w:w="571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□自身生活需要    □自身生产需要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□自身科研需要    □查验自身信息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2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申请答复的部门或单位</w:t>
            </w:r>
          </w:p>
        </w:tc>
        <w:tc>
          <w:tcPr>
            <w:tcW w:w="5711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提供政府信息的指定方式（单选）</w:t>
            </w:r>
          </w:p>
        </w:tc>
        <w:tc>
          <w:tcPr>
            <w:tcW w:w="5711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□纸质        □电子邮件        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获取政府信息的方式（单选）</w:t>
            </w:r>
          </w:p>
        </w:tc>
        <w:tc>
          <w:tcPr>
            <w:tcW w:w="5711" w:type="dxa"/>
            <w:gridSpan w:val="4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□邮寄      □传真      □网上获取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□自行领取        □当场查阅、抄录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申请人签名或盖章</w:t>
            </w:r>
          </w:p>
        </w:tc>
        <w:tc>
          <w:tcPr>
            <w:tcW w:w="208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申请时间</w:t>
            </w:r>
          </w:p>
        </w:tc>
        <w:tc>
          <w:tcPr>
            <w:tcW w:w="2404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年  月  日 </w:t>
            </w: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受理号：</w:t>
      </w:r>
      <w:r>
        <w:rPr>
          <w:sz w:val="24"/>
          <w:szCs w:val="24"/>
        </w:rPr>
        <w:t>[</w:t>
      </w: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]</w:t>
      </w:r>
      <w:r>
        <w:rPr>
          <w:rFonts w:hint="eastAsia"/>
          <w:sz w:val="24"/>
          <w:szCs w:val="24"/>
        </w:rPr>
        <w:t xml:space="preserve">    号（由受理员填写，于回执号一致）      受理员：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EEB"/>
    <w:rsid w:val="00061F22"/>
    <w:rsid w:val="000A55D3"/>
    <w:rsid w:val="00137956"/>
    <w:rsid w:val="001842E7"/>
    <w:rsid w:val="002813CA"/>
    <w:rsid w:val="0031598C"/>
    <w:rsid w:val="005F6CA2"/>
    <w:rsid w:val="00777974"/>
    <w:rsid w:val="007B2B28"/>
    <w:rsid w:val="007D54E2"/>
    <w:rsid w:val="00A01B80"/>
    <w:rsid w:val="00B33B6C"/>
    <w:rsid w:val="00C04FF0"/>
    <w:rsid w:val="00C642FD"/>
    <w:rsid w:val="00CC29C5"/>
    <w:rsid w:val="00D548AE"/>
    <w:rsid w:val="00EA0EEB"/>
    <w:rsid w:val="00F42B96"/>
    <w:rsid w:val="00F55197"/>
    <w:rsid w:val="39FE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417</Characters>
  <Lines>3</Lines>
  <Paragraphs>1</Paragraphs>
  <TotalTime>92</TotalTime>
  <ScaleCrop>false</ScaleCrop>
  <LinksUpToDate>false</LinksUpToDate>
  <CharactersWithSpaces>489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2017-05-25T03:53:00Z</dcterms:created>
  <dc:creator>user</dc:creator>
  <cp:lastModifiedBy>l</cp:lastModifiedBy>
  <cp:lastPrinted>2017-05-25T05:16:00Z</cp:lastPrinted>
  <dcterms:modified xsi:type="dcterms:W3CDTF">2019-05-29T07:19:04Z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